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2C9473" w14:textId="77777777" w:rsidR="00E7586E" w:rsidRPr="00327C62" w:rsidRDefault="00BC6B1D" w:rsidP="002433F6">
      <w:pPr>
        <w:jc w:val="center"/>
        <w:rPr>
          <w:rFonts w:ascii="Times New Roman" w:hAnsi="Times New Roman" w:cs="Times New Roman"/>
        </w:rPr>
      </w:pPr>
      <w:r w:rsidRPr="00327C62">
        <w:rPr>
          <w:rFonts w:ascii="Times New Roman" w:hAnsi="Times New Roman" w:cs="Times New Roman"/>
          <w:b/>
        </w:rPr>
        <w:t xml:space="preserve">FACT SHEET </w:t>
      </w:r>
    </w:p>
    <w:p w14:paraId="1A47A505" w14:textId="77777777" w:rsidR="00E7586E" w:rsidRPr="00327C62" w:rsidRDefault="00BC6B1D" w:rsidP="00085A44">
      <w:pPr>
        <w:jc w:val="center"/>
        <w:rPr>
          <w:rFonts w:ascii="Times New Roman" w:hAnsi="Times New Roman" w:cs="Times New Roman"/>
        </w:rPr>
      </w:pPr>
      <w:r w:rsidRPr="00327C62">
        <w:rPr>
          <w:rFonts w:ascii="Times New Roman" w:hAnsi="Times New Roman" w:cs="Times New Roman"/>
          <w:b/>
        </w:rPr>
        <w:t xml:space="preserve">(ARAB REPUBLIC OF EGYPT) </w:t>
      </w:r>
    </w:p>
    <w:tbl>
      <w:tblPr>
        <w:tblW w:w="10043" w:type="dxa"/>
        <w:tblInd w:w="11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33"/>
        <w:gridCol w:w="8010"/>
      </w:tblGrid>
      <w:tr w:rsidR="00E7586E" w:rsidRPr="00327C62" w14:paraId="11B3B0B0" w14:textId="77777777" w:rsidTr="000D16DB">
        <w:tc>
          <w:tcPr>
            <w:tcW w:w="10043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9926EDB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GENERAL</w:t>
            </w:r>
          </w:p>
        </w:tc>
      </w:tr>
      <w:tr w:rsidR="00E7586E" w:rsidRPr="00327C62" w14:paraId="74A8FBF4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58DFD58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Official Name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33CF5A8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>Arab Republic of Egypt</w:t>
            </w:r>
            <w:r w:rsidR="00595B2D" w:rsidRPr="00327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586E" w:rsidRPr="00327C62" w14:paraId="100AAA97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1D6BC40" w14:textId="77777777" w:rsidR="00E7586E" w:rsidRPr="00327C62" w:rsidRDefault="00BC6B1D" w:rsidP="003F30B0">
            <w:pPr>
              <w:pStyle w:val="Header"/>
              <w:widowControl w:val="0"/>
              <w:tabs>
                <w:tab w:val="clear" w:pos="4153"/>
                <w:tab w:val="clear" w:pos="8306"/>
                <w:tab w:val="left" w:pos="0"/>
                <w:tab w:val="center" w:pos="540"/>
                <w:tab w:val="right" w:pos="25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Capital</w:t>
            </w:r>
            <w:r w:rsidR="003F30B0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600996C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>Cairo</w:t>
            </w:r>
          </w:p>
        </w:tc>
      </w:tr>
      <w:tr w:rsidR="00E7586E" w:rsidRPr="00327C62" w14:paraId="22DF4F9E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43F1B21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4008447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>1,001,450 sq km</w:t>
            </w:r>
          </w:p>
        </w:tc>
      </w:tr>
      <w:tr w:rsidR="00E7586E" w:rsidRPr="00327C62" w14:paraId="737D304D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BFE203C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clear" w:pos="8306"/>
                <w:tab w:val="left" w:pos="0"/>
                <w:tab w:val="center" w:pos="540"/>
                <w:tab w:val="left" w:pos="17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Currency</w:t>
            </w:r>
            <w:r w:rsidR="00CD53EA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F2794B6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left" w:pos="0"/>
                <w:tab w:val="center" w:pos="540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 xml:space="preserve">Egyptian Pound; </w:t>
            </w:r>
          </w:p>
          <w:p w14:paraId="7C80C7C8" w14:textId="5DDAD415" w:rsidR="00E7586E" w:rsidRPr="0087454A" w:rsidRDefault="00413E69" w:rsidP="00CC45D4">
            <w:pPr>
              <w:pStyle w:val="Header"/>
              <w:widowControl w:val="0"/>
              <w:tabs>
                <w:tab w:val="clear" w:pos="4153"/>
                <w:tab w:val="left" w:pos="0"/>
                <w:tab w:val="center" w:pos="540"/>
              </w:tabs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  <w:rtl/>
                <w:lang w:bidi="ar-E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Exchange Rate: </w:t>
            </w:r>
            <w:r w:rsidR="005B6445" w:rsidRPr="005B6445">
              <w:rPr>
                <w:rFonts w:ascii="Times New Roman" w:hAnsi="Times New Roman" w:cs="Times New Roman"/>
                <w:sz w:val="24"/>
                <w:szCs w:val="24"/>
              </w:rPr>
              <w:t>48.03</w:t>
            </w:r>
            <w:r w:rsidR="005B64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C94"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Egyptian Pound= 1 USD (As </w:t>
            </w:r>
            <w:r w:rsidR="00313BEB"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="005B64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44341" w:rsidRPr="00B4434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B443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2A44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5B6445">
              <w:rPr>
                <w:rFonts w:ascii="Times New Roman" w:hAnsi="Times New Roman" w:cs="Times New Roman"/>
                <w:sz w:val="24"/>
                <w:szCs w:val="24"/>
              </w:rPr>
              <w:t>uly</w:t>
            </w:r>
            <w:r w:rsidR="00CC45D4"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 2024</w:t>
            </w:r>
            <w:r w:rsidR="00CE456C" w:rsidRPr="00874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36B3" w:rsidRPr="00327C62" w14:paraId="32B95DA1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4B2E280" w14:textId="77777777" w:rsidR="00C236B3" w:rsidRPr="00327C62" w:rsidRDefault="00C236B3" w:rsidP="002433F6">
            <w:pPr>
              <w:pStyle w:val="Header"/>
              <w:widowControl w:val="0"/>
              <w:tabs>
                <w:tab w:val="clear" w:pos="4153"/>
                <w:tab w:val="clear" w:pos="8306"/>
                <w:tab w:val="left" w:pos="0"/>
                <w:tab w:val="left" w:pos="540"/>
                <w:tab w:val="center" w:pos="125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GDP</w:t>
            </w:r>
            <w:r w:rsidR="00CD53EA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ab/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DA80AF5" w14:textId="45A74872" w:rsidR="00C236B3" w:rsidRPr="00327C62" w:rsidRDefault="009A2F21" w:rsidP="009A2F21">
            <w:pPr>
              <w:pStyle w:val="Header"/>
              <w:widowControl w:val="0"/>
              <w:tabs>
                <w:tab w:val="left" w:pos="0"/>
                <w:tab w:val="left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US $ </w:t>
            </w:r>
            <w:r w:rsidR="00034369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  <w:r w:rsidR="00C236B3" w:rsidRPr="008745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3436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C236B3"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 Billion (</w:t>
            </w:r>
            <w:r w:rsidRPr="0087454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343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36B3" w:rsidRPr="008745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454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343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36B3" w:rsidRPr="0087454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236B3" w:rsidRPr="00327C62" w14:paraId="434FB161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C49B073" w14:textId="77777777" w:rsidR="00C236B3" w:rsidRPr="00327C62" w:rsidRDefault="00C236B3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GDP Growth Rate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202DFC8" w14:textId="442AEBEB" w:rsidR="00C236B3" w:rsidRPr="0087454A" w:rsidRDefault="00EA55B9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2F21" w:rsidRPr="008745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A2F21" w:rsidRPr="0087454A">
              <w:rPr>
                <w:rFonts w:ascii="Times New Roman" w:hAnsi="Times New Roman" w:cs="Times New Roman"/>
                <w:sz w:val="24"/>
                <w:szCs w:val="24"/>
              </w:rPr>
              <w:t>% (F.Y.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2F21" w:rsidRPr="0087454A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236B3"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236B3" w:rsidRPr="00327C62">
              <w:rPr>
                <w:rFonts w:ascii="Times New Roman" w:hAnsi="Times New Roman" w:cs="Times New Roman"/>
                <w:sz w:val="24"/>
                <w:szCs w:val="24"/>
              </w:rPr>
              <w:t>(July-June)</w:t>
            </w:r>
            <w:r w:rsidR="00C236B3"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36B3" w:rsidRPr="00327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36B3" w:rsidRPr="00327C62" w14:paraId="3EF815A5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354B925" w14:textId="77777777" w:rsidR="00C236B3" w:rsidRPr="00327C62" w:rsidRDefault="00C236B3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GDP Per Capita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44FA84B" w14:textId="51130026" w:rsidR="00C236B3" w:rsidRPr="00327C62" w:rsidRDefault="00C236B3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US $ </w:t>
            </w:r>
            <w:r w:rsidR="00E140D3">
              <w:rPr>
                <w:rFonts w:ascii="Times New Roman" w:hAnsi="Times New Roman" w:cs="Times New Roman"/>
                <w:sz w:val="24"/>
                <w:szCs w:val="24"/>
              </w:rPr>
              <w:t>3512</w:t>
            </w:r>
            <w:r w:rsidR="009A2F21" w:rsidRPr="008745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140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2F21"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 (F.Y. 2022-23</w:t>
            </w:r>
            <w:r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>(July-June)</w:t>
            </w:r>
            <w:r w:rsidRPr="008745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586E" w:rsidRPr="00327C62" w14:paraId="70E18D7B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E6330F5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clear" w:pos="8306"/>
                <w:tab w:val="left" w:pos="0"/>
                <w:tab w:val="center" w:pos="540"/>
                <w:tab w:val="right" w:pos="25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Unemployment</w:t>
            </w:r>
            <w:r w:rsidR="00CD53EA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E5A14EC" w14:textId="0DDCA26F" w:rsidR="00E7586E" w:rsidRPr="00BC1DBA" w:rsidRDefault="00091511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D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0F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B1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6B1D" w:rsidRPr="00BC1DBA">
              <w:rPr>
                <w:rFonts w:ascii="Times New Roman" w:hAnsi="Times New Roman" w:cs="Times New Roman"/>
                <w:sz w:val="24"/>
                <w:szCs w:val="24"/>
              </w:rPr>
              <w:t>% (Q</w:t>
            </w:r>
            <w:r w:rsidR="00FB1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2F21" w:rsidRPr="00BC1DBA">
              <w:rPr>
                <w:rFonts w:ascii="Times New Roman" w:hAnsi="Times New Roman" w:cs="Times New Roman"/>
                <w:sz w:val="24"/>
                <w:szCs w:val="24"/>
              </w:rPr>
              <w:t xml:space="preserve"> of 2023</w:t>
            </w:r>
            <w:r w:rsidR="00BC6B1D" w:rsidRPr="00BC1D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7586E" w:rsidRPr="00327C62" w14:paraId="058A3DCF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7FD892B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Forest Cover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483F63B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>0.1 % of land area</w:t>
            </w:r>
          </w:p>
        </w:tc>
      </w:tr>
      <w:tr w:rsidR="00E7586E" w:rsidRPr="00327C62" w14:paraId="2C9EC5E3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371D1CB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CO2 emissions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08A16EF" w14:textId="76EFD398" w:rsidR="00E7586E" w:rsidRPr="00327C62" w:rsidRDefault="005E65E8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5E8">
              <w:rPr>
                <w:rFonts w:ascii="Times New Roman" w:hAnsi="Times New Roman" w:cs="Times New Roman"/>
                <w:sz w:val="24"/>
                <w:szCs w:val="24"/>
              </w:rPr>
              <w:t>1.96 metric tons</w:t>
            </w:r>
            <w:r w:rsidRPr="005E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7CFC" w:rsidRPr="00BC1D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C6B1D" w:rsidRPr="00BC1DBA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E7586E" w:rsidRPr="00327C62" w14:paraId="57008165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21A60FE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clear" w:pos="8306"/>
                <w:tab w:val="left" w:pos="0"/>
                <w:tab w:val="center" w:pos="540"/>
                <w:tab w:val="right" w:pos="25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Tourist Arrivals</w:t>
            </w:r>
            <w:r w:rsidR="00CD53EA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B6B8600" w14:textId="15EBB11E" w:rsidR="00D71C7C" w:rsidRPr="004C7D05" w:rsidRDefault="000E5E69" w:rsidP="00D71C7C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7D05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  <w:r w:rsidR="00D71C7C" w:rsidRPr="004C7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71C7C" w:rsidRPr="004C7D05">
              <w:rPr>
                <w:rFonts w:ascii="Times New Roman" w:hAnsi="Times New Roman" w:cs="Times New Roman"/>
                <w:sz w:val="24"/>
                <w:szCs w:val="24"/>
              </w:rPr>
              <w:t>Million</w:t>
            </w:r>
            <w:proofErr w:type="gramEnd"/>
            <w:r w:rsidR="00D71C7C" w:rsidRPr="004C7D05">
              <w:rPr>
                <w:rFonts w:ascii="Times New Roman" w:hAnsi="Times New Roman" w:cs="Times New Roman"/>
                <w:sz w:val="24"/>
                <w:szCs w:val="24"/>
              </w:rPr>
              <w:t xml:space="preserve"> tourists in 202</w:t>
            </w:r>
            <w:r w:rsidRPr="004C7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586E" w:rsidRPr="00327C62" w14:paraId="61E1E95C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970DFE6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clear" w:pos="8306"/>
                <w:tab w:val="left" w:pos="0"/>
                <w:tab w:val="center" w:pos="540"/>
                <w:tab w:val="left" w:pos="1755"/>
              </w:tabs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Population</w:t>
            </w:r>
            <w:r w:rsidR="00CD53EA" w:rsidRPr="00327C6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GB"/>
              </w:rPr>
              <w:tab/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A4A5D17" w14:textId="7ACB13F7" w:rsidR="00E7586E" w:rsidRPr="00BC1DBA" w:rsidRDefault="00570D26" w:rsidP="00891643">
            <w:pPr>
              <w:widowControl w:val="0"/>
              <w:tabs>
                <w:tab w:val="left" w:pos="0"/>
                <w:tab w:val="center" w:pos="540"/>
                <w:tab w:val="center" w:pos="4153"/>
                <w:tab w:val="right" w:pos="8306"/>
              </w:tabs>
              <w:snapToGrid w:val="0"/>
              <w:rPr>
                <w:rFonts w:ascii="Times New Roman" w:hAnsi="Times New Roman" w:cs="Times New Roman"/>
              </w:rPr>
            </w:pPr>
            <w:r w:rsidRPr="00BC1DBA">
              <w:rPr>
                <w:rFonts w:ascii="Times New Roman" w:hAnsi="Times New Roman" w:cs="Times New Roman"/>
              </w:rPr>
              <w:t>10</w:t>
            </w:r>
            <w:r w:rsidR="00673449">
              <w:rPr>
                <w:rFonts w:ascii="Times New Roman" w:hAnsi="Times New Roman" w:cs="Times New Roman"/>
              </w:rPr>
              <w:t>6</w:t>
            </w:r>
            <w:r w:rsidRPr="00BC1DBA">
              <w:rPr>
                <w:rFonts w:ascii="Times New Roman" w:hAnsi="Times New Roman" w:cs="Times New Roman"/>
              </w:rPr>
              <w:t>.</w:t>
            </w:r>
            <w:r w:rsidR="00AB346C">
              <w:rPr>
                <w:rFonts w:ascii="Times New Roman" w:hAnsi="Times New Roman" w:cs="Times New Roman"/>
              </w:rPr>
              <w:t>515</w:t>
            </w:r>
            <w:r w:rsidRPr="00BC1DBA">
              <w:rPr>
                <w:rFonts w:ascii="Times New Roman" w:hAnsi="Times New Roman" w:cs="Times New Roman"/>
              </w:rPr>
              <w:t xml:space="preserve"> million </w:t>
            </w:r>
          </w:p>
        </w:tc>
      </w:tr>
      <w:tr w:rsidR="00E7586E" w:rsidRPr="00327C62" w14:paraId="26F96EF6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2C25C7E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Urbanization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5632117" w14:textId="77777777" w:rsidR="00E7586E" w:rsidRPr="00BC1DBA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DBA"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  <w:r w:rsidR="00C67487" w:rsidRPr="00BC1D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1DBA"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</w:p>
        </w:tc>
      </w:tr>
      <w:tr w:rsidR="00E7586E" w:rsidRPr="00327C62" w14:paraId="04AE9FC6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A2293A8" w14:textId="77777777" w:rsidR="00E7586E" w:rsidRPr="00327C62" w:rsidRDefault="00BC6B1D" w:rsidP="002433F6">
            <w:pPr>
              <w:pStyle w:val="Header"/>
              <w:widowControl w:val="0"/>
              <w:tabs>
                <w:tab w:val="clear" w:pos="4153"/>
                <w:tab w:val="clear" w:pos="8306"/>
                <w:tab w:val="left" w:pos="0"/>
                <w:tab w:val="center" w:pos="540"/>
                <w:tab w:val="right" w:pos="25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Life Expectancy</w:t>
            </w:r>
            <w:r w:rsidR="00CD53EA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B876807" w14:textId="77777777" w:rsidR="00E7586E" w:rsidRPr="00BC1DBA" w:rsidRDefault="00CE456C" w:rsidP="00CE456C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DBA">
              <w:rPr>
                <w:rFonts w:ascii="Times New Roman" w:hAnsi="Times New Roman" w:cs="Times New Roman"/>
                <w:sz w:val="24"/>
                <w:szCs w:val="24"/>
              </w:rPr>
              <w:t>72.54</w:t>
            </w:r>
            <w:r w:rsidR="00C67487" w:rsidRPr="00BC1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B1D" w:rsidRPr="00BC1DBA">
              <w:rPr>
                <w:rFonts w:ascii="Times New Roman" w:hAnsi="Times New Roman" w:cs="Times New Roman"/>
                <w:sz w:val="24"/>
                <w:szCs w:val="24"/>
              </w:rPr>
              <w:t>years (</w:t>
            </w:r>
            <w:r w:rsidR="00FB6C16" w:rsidRPr="00BC1DB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BC6B1D" w:rsidRPr="00BC1D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4104D" w:rsidRPr="00BC1DBA">
              <w:rPr>
                <w:rFonts w:ascii="Times New Roman" w:hAnsi="Times New Roman" w:cs="Times New Roman"/>
                <w:sz w:val="24"/>
                <w:szCs w:val="24"/>
                <w:rtl/>
                <w:lang w:bidi="ar-EG"/>
              </w:rPr>
              <w:t xml:space="preserve"> </w:t>
            </w:r>
          </w:p>
        </w:tc>
      </w:tr>
      <w:tr w:rsidR="00E7586E" w:rsidRPr="00327C62" w14:paraId="35781BFA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A34307E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Language spoken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F352923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DBA">
              <w:rPr>
                <w:rFonts w:ascii="Times New Roman" w:hAnsi="Times New Roman" w:cs="Times New Roman"/>
                <w:sz w:val="24"/>
                <w:szCs w:val="24"/>
              </w:rPr>
              <w:t>Arabic is official language. English and French spoken among the elite.</w:t>
            </w:r>
          </w:p>
        </w:tc>
      </w:tr>
      <w:tr w:rsidR="00E7586E" w:rsidRPr="00327C62" w14:paraId="6CF3BB96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BD60DD3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Religion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DDD46D9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DBA">
              <w:rPr>
                <w:rFonts w:ascii="Times New Roman" w:hAnsi="Times New Roman" w:cs="Times New Roman"/>
                <w:sz w:val="24"/>
                <w:szCs w:val="24"/>
              </w:rPr>
              <w:t>Islam 90% (89% Sunni; 1% Shia) 10% Coptic Christian</w:t>
            </w:r>
          </w:p>
        </w:tc>
      </w:tr>
      <w:tr w:rsidR="00E7586E" w:rsidRPr="00327C62" w14:paraId="40A8EC78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D7051A4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Internet Penetration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8F8ED00" w14:textId="77777777" w:rsidR="00E7586E" w:rsidRPr="00327C62" w:rsidRDefault="00780049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r w:rsidR="00BC6B1D" w:rsidRPr="00327C6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E45688" w:rsidRPr="00327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B1D" w:rsidRPr="00327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7586E" w:rsidRPr="00327C62" w14:paraId="3A105091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B849EC6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 Phones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9CBC9FB" w14:textId="2BB44AC0" w:rsidR="00E7586E" w:rsidRPr="00327C62" w:rsidRDefault="00BC1DBA" w:rsidP="00190CC9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DBA">
              <w:rPr>
                <w:rFonts w:ascii="Times New Roman" w:hAnsi="Times New Roman" w:cs="Times New Roman"/>
                <w:sz w:val="24"/>
                <w:szCs w:val="24"/>
              </w:rPr>
              <w:t>105.1 million</w:t>
            </w:r>
            <w:r w:rsidR="00BC6B1D" w:rsidRPr="00BC1DBA">
              <w:rPr>
                <w:rFonts w:ascii="Times New Roman" w:hAnsi="Times New Roman" w:cs="Times New Roman"/>
                <w:sz w:val="24"/>
                <w:szCs w:val="24"/>
              </w:rPr>
              <w:t xml:space="preserve"> subscriptions</w:t>
            </w:r>
          </w:p>
        </w:tc>
      </w:tr>
      <w:tr w:rsidR="001D2F04" w:rsidRPr="00327C62" w14:paraId="39080794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EEF8EDD" w14:textId="1B2E785B" w:rsidR="001D2F04" w:rsidRPr="00692EA0" w:rsidRDefault="001D2F04" w:rsidP="00C3463A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Exports</w:t>
            </w:r>
            <w:r w:rsidR="007161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(April23</w:t>
            </w:r>
            <w:r w:rsidR="00893FB5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6F08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March</w:t>
            </w:r>
            <w:r w:rsidR="00303A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="00744071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7487300" w14:textId="1501BCEB" w:rsidR="008E5A89" w:rsidRPr="00E112F8" w:rsidRDefault="001D2F04" w:rsidP="00C3463A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2F8">
              <w:rPr>
                <w:rFonts w:ascii="Times New Roman" w:hAnsi="Times New Roman" w:cs="Times New Roman"/>
                <w:sz w:val="24"/>
                <w:szCs w:val="24"/>
              </w:rPr>
              <w:t xml:space="preserve">US $ </w:t>
            </w:r>
            <w:r w:rsidR="006F08B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692EA0" w:rsidRPr="00E112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3A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549CA" w:rsidRPr="00E11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380E" w:rsidRPr="00E112F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8549CA" w:rsidRPr="00E112F8">
              <w:rPr>
                <w:rFonts w:ascii="Times New Roman" w:hAnsi="Times New Roman" w:cs="Times New Roman"/>
                <w:sz w:val="24"/>
                <w:szCs w:val="24"/>
              </w:rPr>
              <w:t>illion</w:t>
            </w:r>
            <w:r w:rsidR="00E7321E" w:rsidRPr="00E11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70A21C" w14:textId="77777777" w:rsidR="00C47EDE" w:rsidRPr="00E112F8" w:rsidRDefault="00C47EDE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rtl/>
                <w:cs/>
                <w:lang w:bidi="ar-EG"/>
              </w:rPr>
            </w:pPr>
          </w:p>
        </w:tc>
      </w:tr>
      <w:tr w:rsidR="001D2F04" w:rsidRPr="00327C62" w14:paraId="00AB3176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41798D4" w14:textId="1B9DFB20" w:rsidR="001D2F04" w:rsidRPr="00692EA0" w:rsidRDefault="001D2F04" w:rsidP="00C3463A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Imports</w:t>
            </w:r>
            <w:r w:rsidR="007161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(April23</w:t>
            </w:r>
            <w:r w:rsidR="00744071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692EA0" w:rsidRPr="00692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B34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March24</w:t>
            </w:r>
            <w:r w:rsidR="00744071"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84EAB40" w14:textId="30AC49C7" w:rsidR="008E5A89" w:rsidRPr="00E112F8" w:rsidRDefault="001D2F04" w:rsidP="00C3463A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2F8">
              <w:rPr>
                <w:rFonts w:ascii="Times New Roman" w:hAnsi="Times New Roman" w:cs="Times New Roman"/>
                <w:sz w:val="24"/>
                <w:szCs w:val="24"/>
              </w:rPr>
              <w:t xml:space="preserve">US $ </w:t>
            </w:r>
            <w:r w:rsidR="006F08B5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692EA0" w:rsidRPr="00E112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F08B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03A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92EA0" w:rsidRPr="00E11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380E" w:rsidRPr="00E112F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8549CA" w:rsidRPr="00E112F8">
              <w:rPr>
                <w:rFonts w:ascii="Times New Roman" w:hAnsi="Times New Roman" w:cs="Times New Roman"/>
                <w:sz w:val="24"/>
                <w:szCs w:val="24"/>
              </w:rPr>
              <w:t>illion</w:t>
            </w:r>
            <w:r w:rsidRPr="00E112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0C6C80" w14:textId="77777777" w:rsidR="001D2F04" w:rsidRPr="00E112F8" w:rsidRDefault="001D2F04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rtl/>
                <w:lang w:bidi="ar-EG"/>
              </w:rPr>
            </w:pPr>
          </w:p>
        </w:tc>
      </w:tr>
      <w:tr w:rsidR="00E7586E" w:rsidRPr="00327C62" w14:paraId="58727F99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2952FDE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 Trade Partners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05A33BC" w14:textId="7B547525" w:rsidR="00CE456C" w:rsidRPr="00C06887" w:rsidRDefault="00060295" w:rsidP="00C3463A">
            <w:pPr>
              <w:pStyle w:val="BodyText"/>
              <w:widowControl w:val="0"/>
              <w:tabs>
                <w:tab w:val="left" w:pos="0"/>
                <w:tab w:val="left" w:pos="540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lang w:val="en-GB"/>
              </w:rPr>
              <w:t>Top Import sources (</w:t>
            </w:r>
            <w:r w:rsidR="00CE456C" w:rsidRPr="00C06887">
              <w:rPr>
                <w:rFonts w:ascii="Times New Roman" w:eastAsia="Calibri" w:hAnsi="Times New Roman" w:cs="Times New Roman"/>
                <w:lang w:val="en-GB"/>
              </w:rPr>
              <w:t>Apr</w:t>
            </w:r>
            <w:r w:rsidR="00D16A31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9A617C" w:rsidRPr="00C06887">
              <w:rPr>
                <w:rFonts w:ascii="Times New Roman" w:eastAsia="Calibri" w:hAnsi="Times New Roman" w:cs="Times New Roman"/>
                <w:lang w:val="en-GB"/>
              </w:rPr>
              <w:t>23</w:t>
            </w:r>
            <w:r w:rsidR="00D16A31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lang w:val="en-GB"/>
              </w:rPr>
              <w:t>-</w:t>
            </w:r>
            <w:r w:rsidR="00C06887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FB3494">
              <w:rPr>
                <w:rFonts w:ascii="Times New Roman" w:eastAsia="Calibri" w:hAnsi="Times New Roman" w:cs="Times New Roman"/>
                <w:lang w:val="en-GB"/>
              </w:rPr>
              <w:t>March</w:t>
            </w:r>
            <w:r w:rsidR="00C06887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252119">
              <w:rPr>
                <w:rFonts w:ascii="Times New Roman" w:eastAsia="Calibri" w:hAnsi="Times New Roman" w:cs="Times New Roman"/>
                <w:lang w:val="en-GB"/>
              </w:rPr>
              <w:t>24</w:t>
            </w:r>
            <w:r w:rsidR="00BC6B1D" w:rsidRPr="00C06887">
              <w:rPr>
                <w:rFonts w:ascii="Times New Roman" w:eastAsia="Calibri" w:hAnsi="Times New Roman" w:cs="Times New Roman"/>
                <w:lang w:val="en-GB"/>
              </w:rPr>
              <w:t xml:space="preserve">): </w:t>
            </w:r>
          </w:p>
          <w:p w14:paraId="4F7FA1AA" w14:textId="7AC390EB" w:rsidR="00CE456C" w:rsidRPr="00C06887" w:rsidRDefault="0012239B" w:rsidP="00EA01C1">
            <w:pPr>
              <w:pStyle w:val="ListParagraph"/>
              <w:numPr>
                <w:ilvl w:val="0"/>
                <w:numId w:val="1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China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1211E0">
              <w:rPr>
                <w:rFonts w:ascii="Times New Roman" w:eastAsia="Calibri" w:hAnsi="Times New Roman" w:cs="Times New Roman"/>
                <w:szCs w:val="24"/>
                <w:lang w:val="en-GB"/>
              </w:rPr>
              <w:t>1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1211E0">
              <w:rPr>
                <w:rFonts w:ascii="Times New Roman" w:eastAsia="Calibri" w:hAnsi="Times New Roman" w:cs="Times New Roman"/>
                <w:szCs w:val="24"/>
                <w:lang w:val="en-GB"/>
              </w:rPr>
              <w:t>5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9628A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 (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15.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27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imports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6E69E606" w14:textId="6AFD60ED" w:rsidR="00CE456C" w:rsidRPr="00C06887" w:rsidRDefault="00C3463A" w:rsidP="00C3463A">
            <w:pPr>
              <w:pStyle w:val="ListParagraph"/>
              <w:numPr>
                <w:ilvl w:val="0"/>
                <w:numId w:val="1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KSA</w:t>
            </w:r>
            <w:r w:rsidR="0012239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5</w:t>
            </w:r>
            <w:r w:rsidR="004A05E9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1211E0">
              <w:rPr>
                <w:rFonts w:ascii="Times New Roman" w:eastAsia="Calibri" w:hAnsi="Times New Roman" w:cs="Times New Roman"/>
                <w:szCs w:val="24"/>
                <w:lang w:val="en-GB"/>
              </w:rPr>
              <w:t>5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9628A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="00093425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(</w:t>
            </w:r>
            <w:r w:rsidR="004A05E9">
              <w:rPr>
                <w:rFonts w:ascii="Times New Roman" w:eastAsia="Calibri" w:hAnsi="Times New Roman" w:cs="Times New Roman"/>
                <w:szCs w:val="24"/>
                <w:lang w:val="en-GB"/>
              </w:rPr>
              <w:t>6.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72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imports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6FAA6A44" w14:textId="07614E8C" w:rsidR="00CE456C" w:rsidRPr="00C06887" w:rsidRDefault="00C3463A" w:rsidP="00C3463A">
            <w:pPr>
              <w:pStyle w:val="ListParagraph"/>
              <w:numPr>
                <w:ilvl w:val="0"/>
                <w:numId w:val="1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USA</w:t>
            </w:r>
            <w:r w:rsidR="0012239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5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billion (6.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35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imports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77BB96BB" w14:textId="15DEFE00" w:rsidR="00CE456C" w:rsidRPr="00C06887" w:rsidRDefault="00E663E2" w:rsidP="00C3463A">
            <w:pPr>
              <w:pStyle w:val="ListParagraph"/>
              <w:numPr>
                <w:ilvl w:val="0"/>
                <w:numId w:val="1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Russia</w:t>
            </w:r>
            <w:r w:rsidR="0012239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4</w:t>
            </w:r>
            <w:r w:rsidR="004A05E9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8</w:t>
            </w:r>
            <w:r w:rsidR="001211E0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9628A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(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5.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87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imports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729270A7" w14:textId="40DA89D7" w:rsidR="00E7586E" w:rsidRPr="00C06887" w:rsidRDefault="00093425" w:rsidP="00C3463A">
            <w:pPr>
              <w:pStyle w:val="ListParagraph"/>
              <w:numPr>
                <w:ilvl w:val="0"/>
                <w:numId w:val="1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Germany</w:t>
            </w:r>
            <w:r w:rsidR="0012239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4</w:t>
            </w:r>
            <w:r w:rsidR="004A05E9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1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E663E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="00AB1C8A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(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4.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96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imports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76F8A615" w14:textId="495A30A0" w:rsidR="00093425" w:rsidRDefault="00093425" w:rsidP="00C3463A">
            <w:pPr>
              <w:pStyle w:val="ListParagraph"/>
              <w:numPr>
                <w:ilvl w:val="0"/>
                <w:numId w:val="1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</w:t>
            </w:r>
            <w:r w:rsidR="004A05E9">
              <w:rPr>
                <w:rFonts w:ascii="Times New Roman" w:eastAsia="Calibri" w:hAnsi="Times New Roman" w:cs="Times New Roman"/>
                <w:szCs w:val="24"/>
                <w:lang w:val="en-GB"/>
              </w:rPr>
              <w:t>taly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       </w:t>
            </w:r>
            <w:r w:rsidR="009A617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4A05E9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3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E663E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billion</w:t>
            </w:r>
            <w:r w:rsidR="009628A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(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3</w:t>
            </w:r>
            <w:r w:rsidR="001211E0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93</w:t>
            </w:r>
            <w:r w:rsidR="00A1435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imports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1862693C" w14:textId="55C254D8" w:rsidR="004A05E9" w:rsidRPr="004A05E9" w:rsidRDefault="004A05E9" w:rsidP="004A05E9">
            <w:pPr>
              <w:pStyle w:val="ListParagraph"/>
              <w:numPr>
                <w:ilvl w:val="0"/>
                <w:numId w:val="1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India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        US$ 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9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billion (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3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54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% of total imports)</w:t>
            </w:r>
          </w:p>
          <w:p w14:paraId="3C0877BA" w14:textId="1B75BCC0" w:rsidR="00CE456C" w:rsidRPr="00C06887" w:rsidRDefault="00BC6B1D" w:rsidP="00C3463A">
            <w:pPr>
              <w:pStyle w:val="BodyText"/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lang w:val="en-GB"/>
              </w:rPr>
              <w:t xml:space="preserve">Top Export destinations </w:t>
            </w:r>
            <w:r w:rsidR="006746A8" w:rsidRPr="00C06887">
              <w:rPr>
                <w:rFonts w:ascii="Times New Roman" w:eastAsia="Calibri" w:hAnsi="Times New Roman" w:cs="Times New Roman"/>
                <w:lang w:val="en-GB"/>
              </w:rPr>
              <w:t>(Apr 23</w:t>
            </w:r>
            <w:r w:rsidR="00D16A31" w:rsidRPr="00C06887">
              <w:rPr>
                <w:rFonts w:ascii="Times New Roman" w:eastAsia="Calibri" w:hAnsi="Times New Roman" w:cs="Times New Roman"/>
                <w:lang w:val="en-GB"/>
              </w:rPr>
              <w:t xml:space="preserve"> -</w:t>
            </w:r>
            <w:r w:rsidR="00C06887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62593F">
              <w:rPr>
                <w:rFonts w:ascii="Times New Roman" w:eastAsia="Calibri" w:hAnsi="Times New Roman" w:cs="Times New Roman"/>
                <w:lang w:val="en-GB"/>
              </w:rPr>
              <w:t>March</w:t>
            </w:r>
            <w:r w:rsidR="0062593F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E83A1D">
              <w:rPr>
                <w:rFonts w:ascii="Times New Roman" w:eastAsia="Calibri" w:hAnsi="Times New Roman" w:cs="Times New Roman"/>
                <w:lang w:val="en-GB"/>
              </w:rPr>
              <w:t>24</w:t>
            </w:r>
            <w:r w:rsidR="00D16A31" w:rsidRPr="00C06887">
              <w:rPr>
                <w:rFonts w:ascii="Times New Roman" w:eastAsia="Calibri" w:hAnsi="Times New Roman" w:cs="Times New Roman"/>
                <w:lang w:val="en-GB"/>
              </w:rPr>
              <w:t>):</w:t>
            </w:r>
          </w:p>
          <w:p w14:paraId="2BE5FD67" w14:textId="1C05CE6C" w:rsidR="00CE456C" w:rsidRPr="00C06887" w:rsidRDefault="00E83A1D" w:rsidP="00C3463A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Turkey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3</w:t>
            </w:r>
            <w:r w:rsidR="0099607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14</w:t>
            </w:r>
            <w:r w:rsidR="0099607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E663E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="00DA346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(</w:t>
            </w:r>
            <w:r w:rsidR="001F185D">
              <w:rPr>
                <w:rFonts w:ascii="Times New Roman" w:eastAsia="Calibri" w:hAnsi="Times New Roman" w:cs="Times New Roman"/>
                <w:szCs w:val="24"/>
                <w:lang w:val="en-GB"/>
              </w:rPr>
              <w:t>7.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63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exports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3137224C" w14:textId="22DCE044" w:rsidR="00CE456C" w:rsidRPr="00C06887" w:rsidRDefault="00E83A1D" w:rsidP="00C3463A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Italy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3</w:t>
            </w:r>
            <w:r w:rsidR="001F185D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10</w:t>
            </w:r>
            <w:r w:rsidR="0099607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E663E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="006746A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(</w:t>
            </w:r>
            <w:r w:rsidR="001F185D">
              <w:rPr>
                <w:rFonts w:ascii="Times New Roman" w:eastAsia="Calibri" w:hAnsi="Times New Roman" w:cs="Times New Roman"/>
                <w:szCs w:val="24"/>
                <w:lang w:val="en-GB"/>
              </w:rPr>
              <w:t>7.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5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exports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2B2B9B32" w14:textId="3D0E626F" w:rsidR="00CE456C" w:rsidRPr="00C06887" w:rsidRDefault="006746A8" w:rsidP="00C3463A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KSA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2.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9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99607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3463A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7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07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exports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316C0BB3" w14:textId="4C5BDD0B" w:rsidR="00E663E2" w:rsidRPr="00C06887" w:rsidRDefault="00E663E2" w:rsidP="00BA5064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UAE         US$ </w:t>
            </w:r>
            <w:r w:rsidR="00F169F7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billion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</w:t>
            </w:r>
            <w:r w:rsidR="00EE486E">
              <w:rPr>
                <w:rFonts w:ascii="Times New Roman" w:eastAsia="Calibri" w:hAnsi="Times New Roman" w:cs="Times New Roman"/>
                <w:szCs w:val="24"/>
                <w:lang w:val="en-GB"/>
              </w:rPr>
              <w:t>5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37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% of total exports)</w:t>
            </w:r>
          </w:p>
          <w:p w14:paraId="34809C99" w14:textId="4E5AB276" w:rsidR="00B31CD6" w:rsidRPr="00C06887" w:rsidRDefault="00B31CD6" w:rsidP="00B31CD6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USA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ab/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1</w:t>
            </w:r>
            <w:r w:rsidR="001F185D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billion (</w:t>
            </w:r>
            <w:r w:rsidR="00EE486E">
              <w:rPr>
                <w:rFonts w:ascii="Times New Roman" w:eastAsia="Calibri" w:hAnsi="Times New Roman" w:cs="Times New Roman"/>
                <w:szCs w:val="24"/>
                <w:lang w:val="en-GB"/>
              </w:rPr>
              <w:t>5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08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% of total exports)</w:t>
            </w:r>
          </w:p>
          <w:p w14:paraId="1909B2FD" w14:textId="09CF3C03" w:rsidR="00E663E2" w:rsidRPr="00C06887" w:rsidRDefault="00E663E2" w:rsidP="00BA5064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Libya        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00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billion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4.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77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% of total exports)</w:t>
            </w:r>
          </w:p>
          <w:p w14:paraId="031AED47" w14:textId="415438CC" w:rsidR="00B31CD6" w:rsidRPr="00C06887" w:rsidRDefault="001F185D" w:rsidP="00EA01C1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Spain        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US$ 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1.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7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0C72B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billion 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(4.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10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% of total exports)</w:t>
            </w:r>
          </w:p>
          <w:p w14:paraId="24244909" w14:textId="7DE959E4" w:rsidR="00BA5064" w:rsidRDefault="001F185D" w:rsidP="009628A2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lastRenderedPageBreak/>
              <w:t>Greece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           </w:t>
            </w:r>
            <w:r w:rsidR="00E83A1D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   </w:t>
            </w:r>
            <w:r w:rsidR="00BA5064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US$ 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1.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4</w:t>
            </w:r>
            <w:r w:rsidR="00D136B9"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0C72B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billion </w:t>
            </w:r>
            <w:r w:rsidR="00BA5064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3.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41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BA5064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% of total exports)</w:t>
            </w:r>
          </w:p>
          <w:p w14:paraId="5B7F1701" w14:textId="6B9D1C36" w:rsidR="00E83A1D" w:rsidRPr="00C06887" w:rsidRDefault="00E83A1D" w:rsidP="009628A2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United Kingdom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US$ 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1.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3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0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billion (</w:t>
            </w:r>
            <w:r>
              <w:rPr>
                <w:rFonts w:ascii="Times New Roman" w:eastAsia="Calibri" w:hAnsi="Times New Roman" w:cs="Times New Roman"/>
                <w:szCs w:val="24"/>
                <w:lang w:val="en-GB"/>
              </w:rPr>
              <w:t>3.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07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% of total exports)</w:t>
            </w:r>
          </w:p>
          <w:p w14:paraId="1F12AFCB" w14:textId="310B9629" w:rsidR="00FC55A9" w:rsidRPr="00C06887" w:rsidRDefault="006746A8" w:rsidP="00BA5064">
            <w:pPr>
              <w:pStyle w:val="ListParagraph"/>
              <w:numPr>
                <w:ilvl w:val="0"/>
                <w:numId w:val="2"/>
              </w:numPr>
              <w:ind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India</w:t>
            </w:r>
            <w:r w:rsidR="00674CA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      </w:t>
            </w:r>
            <w:r w:rsidR="00AB1C8A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1F185D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     </w:t>
            </w:r>
            <w:r w:rsidR="00E83A1D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   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US$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1.00</w:t>
            </w:r>
            <w:r w:rsidR="00B31CD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E663E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</w:t>
            </w:r>
            <w:r w:rsidR="00F169F7">
              <w:rPr>
                <w:rFonts w:ascii="Times New Roman" w:eastAsia="Calibri" w:hAnsi="Times New Roman" w:cs="Times New Roman"/>
                <w:szCs w:val="24"/>
                <w:lang w:val="en-GB"/>
              </w:rPr>
              <w:t>2</w:t>
            </w:r>
            <w:r w:rsidR="001F185D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5C3886">
              <w:rPr>
                <w:rFonts w:ascii="Times New Roman" w:eastAsia="Calibri" w:hAnsi="Times New Roman" w:cs="Times New Roman"/>
                <w:szCs w:val="24"/>
                <w:lang w:val="en-GB"/>
              </w:rPr>
              <w:t>51</w:t>
            </w:r>
            <w:r w:rsidR="00EA01C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% of total </w:t>
            </w:r>
            <w:r w:rsidR="004735C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exports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2AEECA33" w14:textId="53105F9A" w:rsidR="00E7586E" w:rsidRPr="00C06887" w:rsidRDefault="00681FF3" w:rsidP="00BA5064">
            <w:pPr>
              <w:pStyle w:val="ListParagraph"/>
              <w:ind w:left="1080"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India position </w:t>
            </w:r>
            <w:r w:rsidR="00BC6B1D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</w:t>
            </w:r>
            <w:r w:rsidR="00431F75">
              <w:rPr>
                <w:rFonts w:ascii="Times New Roman" w:eastAsia="Calibri" w:hAnsi="Times New Roman" w:cs="Times New Roman"/>
                <w:szCs w:val="24"/>
                <w:lang w:val="en-GB"/>
              </w:rPr>
              <w:t>7</w:t>
            </w:r>
            <w:r w:rsidR="00431F75" w:rsidRPr="00431F75">
              <w:rPr>
                <w:rFonts w:ascii="Times New Roman" w:eastAsia="Calibri" w:hAnsi="Times New Roman" w:cs="Times New Roman"/>
                <w:szCs w:val="24"/>
                <w:vertAlign w:val="superscript"/>
                <w:lang w:val="en-GB"/>
              </w:rPr>
              <w:t>th</w:t>
            </w:r>
            <w:r w:rsidR="00431F75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largest</w:t>
            </w:r>
            <w:r w:rsidR="00A31D4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exporter to Egypt, and </w:t>
            </w:r>
            <w:r w:rsidR="008E294D">
              <w:rPr>
                <w:rFonts w:ascii="Times New Roman" w:eastAsia="Calibri" w:hAnsi="Times New Roman" w:cs="Times New Roman"/>
                <w:szCs w:val="24"/>
                <w:lang w:val="en-GB"/>
              </w:rPr>
              <w:t>10</w:t>
            </w:r>
            <w:r w:rsidR="008E294D" w:rsidRPr="008E294D">
              <w:rPr>
                <w:rFonts w:ascii="Times New Roman" w:eastAsia="Calibri" w:hAnsi="Times New Roman" w:cs="Times New Roman"/>
                <w:szCs w:val="24"/>
                <w:vertAlign w:val="superscript"/>
                <w:lang w:val="en-GB"/>
              </w:rPr>
              <w:t>th</w:t>
            </w:r>
            <w:r w:rsidR="008E294D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CE456C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largest </w:t>
            </w:r>
            <w:r w:rsidR="0097102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Importer</w:t>
            </w:r>
            <w:r w:rsidR="00A31D42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from Egypt.</w:t>
            </w:r>
            <w:r w:rsidR="00BC6B1D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  <w:p w14:paraId="325DEDA4" w14:textId="08D8A1CD" w:rsidR="006631E1" w:rsidRPr="00C06887" w:rsidRDefault="00195C24" w:rsidP="00C06887">
            <w:pPr>
              <w:pStyle w:val="ListParagraph"/>
              <w:ind w:left="360" w:right="425"/>
              <w:jc w:val="both"/>
              <w:rPr>
                <w:rFonts w:ascii="Times New Roman" w:eastAsia="Calibri" w:hAnsi="Times New Roman" w:cs="Times New Roman"/>
                <w:szCs w:val="24"/>
                <w:lang w:val="en-GB"/>
              </w:rPr>
            </w:pPr>
            <w:r w:rsidRPr="00327C62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India is </w:t>
            </w:r>
            <w:r w:rsidRPr="00EB75D4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the </w:t>
            </w:r>
            <w:r w:rsidR="00180BF7">
              <w:rPr>
                <w:rFonts w:ascii="Times New Roman" w:eastAsia="Calibri" w:hAnsi="Times New Roman" w:cs="Times New Roman"/>
                <w:szCs w:val="24"/>
                <w:lang w:val="en-GB"/>
              </w:rPr>
              <w:t>9</w:t>
            </w:r>
            <w:r w:rsidR="00180BF7" w:rsidRPr="00180BF7">
              <w:rPr>
                <w:rFonts w:ascii="Times New Roman" w:eastAsia="Calibri" w:hAnsi="Times New Roman" w:cs="Times New Roman"/>
                <w:szCs w:val="24"/>
                <w:vertAlign w:val="superscript"/>
                <w:lang w:val="en-GB"/>
              </w:rPr>
              <w:t>th</w:t>
            </w:r>
            <w:r w:rsidR="00180BF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Pr="00EB75D4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Largest Trading </w:t>
            </w:r>
            <w:r w:rsidRPr="00327C62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partner to Egypt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with </w:t>
            </w:r>
            <w:r w:rsidR="00DA04E1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USD </w:t>
            </w:r>
            <w:r w:rsidR="00E40AB0">
              <w:rPr>
                <w:rFonts w:ascii="Times New Roman" w:eastAsia="Calibri" w:hAnsi="Times New Roman" w:cs="Times New Roman"/>
                <w:szCs w:val="24"/>
                <w:lang w:val="en-GB"/>
              </w:rPr>
              <w:t>3</w:t>
            </w:r>
            <w:r w:rsidR="0013304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.</w:t>
            </w:r>
            <w:r w:rsidR="008A4038">
              <w:rPr>
                <w:rFonts w:ascii="Times New Roman" w:eastAsia="Calibri" w:hAnsi="Times New Roman" w:cs="Times New Roman"/>
                <w:szCs w:val="24"/>
                <w:lang w:val="en-GB"/>
              </w:rPr>
              <w:t>926</w:t>
            </w:r>
            <w:r w:rsidR="00133046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="009825D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billion</w:t>
            </w:r>
            <w:r w:rsidR="007F02B5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</w:t>
            </w:r>
            <w:r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total trade </w:t>
            </w:r>
            <w:r w:rsidR="006746A8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(Apr 23</w:t>
            </w:r>
            <w:r w:rsidR="0050210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 xml:space="preserve"> -</w:t>
            </w:r>
            <w:r w:rsidR="00E40AB0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8A4038">
              <w:rPr>
                <w:rFonts w:ascii="Times New Roman" w:eastAsia="Calibri" w:hAnsi="Times New Roman" w:cs="Times New Roman"/>
                <w:lang w:val="en-GB"/>
              </w:rPr>
              <w:t>March</w:t>
            </w:r>
            <w:r w:rsidR="00742614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742614">
              <w:rPr>
                <w:rFonts w:ascii="Times New Roman" w:eastAsia="Calibri" w:hAnsi="Times New Roman" w:cs="Times New Roman"/>
                <w:lang w:val="en-GB"/>
              </w:rPr>
              <w:t>24</w:t>
            </w:r>
            <w:r w:rsidR="0050210B" w:rsidRPr="00C06887">
              <w:rPr>
                <w:rFonts w:ascii="Times New Roman" w:eastAsia="Calibri" w:hAnsi="Times New Roman" w:cs="Times New Roman"/>
                <w:szCs w:val="24"/>
                <w:lang w:val="en-GB"/>
              </w:rPr>
              <w:t>)</w:t>
            </w:r>
          </w:p>
        </w:tc>
      </w:tr>
      <w:tr w:rsidR="00E7586E" w:rsidRPr="00327C62" w14:paraId="02CA71D7" w14:textId="77777777" w:rsidTr="000D16DB">
        <w:trPr>
          <w:trHeight w:val="253"/>
        </w:trPr>
        <w:tc>
          <w:tcPr>
            <w:tcW w:w="10043" w:type="dxa"/>
            <w:gridSpan w:val="2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B95F450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lastRenderedPageBreak/>
              <w:t>POLITICAL</w:t>
            </w:r>
          </w:p>
        </w:tc>
      </w:tr>
      <w:tr w:rsidR="00E7586E" w:rsidRPr="00327C62" w14:paraId="25794895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B7DF13D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Political Structure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99C8A7B" w14:textId="77777777" w:rsidR="00E7586E" w:rsidRPr="00327C62" w:rsidRDefault="00BC6B1D" w:rsidP="002433F6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</w:rPr>
              <w:t>Presidential form with appointed PM, Bicameral Parliament (Senate/Upper House with 300 members: 200 elected and the rest nominated by the President.</w:t>
            </w:r>
            <w:r w:rsidRPr="00327C62">
              <w:rPr>
                <w:rFonts w:ascii="Times New Roman" w:hAnsi="Times New Roman" w:cs="Times New Roman"/>
              </w:rPr>
              <w:br/>
            </w:r>
            <w:proofErr w:type="spellStart"/>
            <w:r w:rsidRPr="00327C62">
              <w:rPr>
                <w:rFonts w:ascii="Times New Roman" w:hAnsi="Times New Roman" w:cs="Times New Roman"/>
              </w:rPr>
              <w:t>HoR</w:t>
            </w:r>
            <w:proofErr w:type="spellEnd"/>
            <w:r w:rsidRPr="00327C62">
              <w:rPr>
                <w:rFonts w:ascii="Times New Roman" w:hAnsi="Times New Roman" w:cs="Times New Roman"/>
              </w:rPr>
              <w:t>/Lower House with 596 members: 568 elected, 28 nominated by President)</w:t>
            </w:r>
          </w:p>
        </w:tc>
      </w:tr>
      <w:tr w:rsidR="00E7586E" w:rsidRPr="00327C62" w14:paraId="2B2D145E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8E242F0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Major Political Parties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5B2EBD9D" w14:textId="77777777" w:rsidR="00E7586E" w:rsidRPr="00327C62" w:rsidRDefault="00BC6B1D" w:rsidP="002433F6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</w:rPr>
              <w:t>Future of Nation Party (</w:t>
            </w:r>
            <w:proofErr w:type="spellStart"/>
            <w:r w:rsidRPr="00327C62">
              <w:rPr>
                <w:rFonts w:ascii="Times New Roman" w:hAnsi="Times New Roman" w:cs="Times New Roman"/>
              </w:rPr>
              <w:t>Mostaqbal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 Watan Party), Republican Peoples’ Party, Al </w:t>
            </w:r>
            <w:proofErr w:type="spellStart"/>
            <w:r w:rsidRPr="00327C62">
              <w:rPr>
                <w:rFonts w:ascii="Times New Roman" w:hAnsi="Times New Roman" w:cs="Times New Roman"/>
              </w:rPr>
              <w:t>Wafd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 Party, Free Egyptians Party</w:t>
            </w:r>
          </w:p>
        </w:tc>
      </w:tr>
      <w:tr w:rsidR="00E7586E" w:rsidRPr="00327C62" w14:paraId="4F214970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B7315F0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Head of State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91D9672" w14:textId="77777777" w:rsidR="00E7586E" w:rsidRPr="00327C62" w:rsidRDefault="00BC6B1D" w:rsidP="002433F6">
            <w:pPr>
              <w:pStyle w:val="Header"/>
              <w:widowControl w:val="0"/>
              <w:tabs>
                <w:tab w:val="left" w:pos="0"/>
                <w:tab w:val="center" w:pos="54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C6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President Abdel Fattah Al Sisi (since June 2014)</w:t>
            </w:r>
            <w:r w:rsidR="008D0E3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</w:tc>
      </w:tr>
      <w:tr w:rsidR="00E7586E" w:rsidRPr="00327C62" w14:paraId="6F4464F2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B0B261A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Head of Government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5C19A2D" w14:textId="77777777" w:rsidR="00E7586E" w:rsidRPr="00327C62" w:rsidRDefault="00BC6B1D" w:rsidP="002433F6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</w:rPr>
              <w:t xml:space="preserve">Prime Minister </w:t>
            </w:r>
            <w:r w:rsidRPr="00D716F6">
              <w:rPr>
                <w:rFonts w:ascii="Times New Roman" w:hAnsi="Times New Roman" w:cs="Times New Roman"/>
              </w:rPr>
              <w:t>Mostafa Madbouly (since June 2018)</w:t>
            </w:r>
          </w:p>
        </w:tc>
      </w:tr>
      <w:tr w:rsidR="00E7586E" w:rsidRPr="00327C62" w14:paraId="3FC6E8FA" w14:textId="77777777" w:rsidTr="000D16DB">
        <w:tc>
          <w:tcPr>
            <w:tcW w:w="10043" w:type="dxa"/>
            <w:gridSpan w:val="2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DE18563" w14:textId="77777777" w:rsidR="00E7586E" w:rsidRPr="00327C62" w:rsidRDefault="00BC6B1D" w:rsidP="00D716F6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D716F6">
              <w:rPr>
                <w:rFonts w:ascii="Times New Roman" w:hAnsi="Times New Roman" w:cs="Times New Roman"/>
              </w:rPr>
              <w:t>ECONOMIC</w:t>
            </w:r>
          </w:p>
        </w:tc>
      </w:tr>
      <w:tr w:rsidR="00E7586E" w:rsidRPr="00327C62" w14:paraId="581351B0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4CE499A2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27C6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India’s Exports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78E6BB62" w14:textId="46594481" w:rsidR="00E7586E" w:rsidRPr="00D716F6" w:rsidRDefault="00BC6B1D" w:rsidP="001E3AE5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D716F6">
              <w:rPr>
                <w:rFonts w:ascii="Times New Roman" w:hAnsi="Times New Roman" w:cs="Times New Roman"/>
              </w:rPr>
              <w:t xml:space="preserve"> F.Y. </w:t>
            </w:r>
            <w:r w:rsidR="009B3E28" w:rsidRPr="00D716F6">
              <w:rPr>
                <w:rFonts w:ascii="Times New Roman" w:hAnsi="Times New Roman" w:cs="Times New Roman"/>
              </w:rPr>
              <w:t>(Apr</w:t>
            </w:r>
            <w:r w:rsidR="009C6BB9" w:rsidRPr="00D716F6">
              <w:rPr>
                <w:rFonts w:ascii="Times New Roman" w:hAnsi="Times New Roman" w:cs="Times New Roman"/>
              </w:rPr>
              <w:t xml:space="preserve"> </w:t>
            </w:r>
            <w:r w:rsidR="00F06EAE" w:rsidRPr="00D716F6">
              <w:rPr>
                <w:rFonts w:ascii="Times New Roman" w:hAnsi="Times New Roman" w:cs="Times New Roman"/>
              </w:rPr>
              <w:t>22-</w:t>
            </w:r>
            <w:r w:rsidR="001E3AE5" w:rsidRPr="00D716F6">
              <w:rPr>
                <w:rFonts w:ascii="Times New Roman" w:hAnsi="Times New Roman" w:cs="Times New Roman"/>
              </w:rPr>
              <w:t>Mar</w:t>
            </w:r>
            <w:r w:rsidR="009C6BB9" w:rsidRPr="00D716F6">
              <w:rPr>
                <w:rFonts w:ascii="Times New Roman" w:hAnsi="Times New Roman" w:cs="Times New Roman"/>
              </w:rPr>
              <w:t xml:space="preserve"> </w:t>
            </w:r>
            <w:r w:rsidR="00E532AC" w:rsidRPr="00D716F6">
              <w:rPr>
                <w:rFonts w:ascii="Times New Roman" w:hAnsi="Times New Roman" w:cs="Times New Roman"/>
              </w:rPr>
              <w:t>23</w:t>
            </w:r>
            <w:r w:rsidR="00F06EAE" w:rsidRPr="00D716F6">
              <w:rPr>
                <w:rFonts w:ascii="Times New Roman" w:hAnsi="Times New Roman" w:cs="Times New Roman"/>
              </w:rPr>
              <w:t>)</w:t>
            </w:r>
            <w:r w:rsidR="0059017A" w:rsidRPr="00D716F6">
              <w:rPr>
                <w:rFonts w:ascii="Times New Roman" w:hAnsi="Times New Roman" w:cs="Times New Roman"/>
              </w:rPr>
              <w:t xml:space="preserve">: </w:t>
            </w:r>
            <w:r w:rsidR="00185648" w:rsidRPr="00D716F6">
              <w:rPr>
                <w:rFonts w:ascii="Times New Roman" w:hAnsi="Times New Roman" w:cs="Times New Roman"/>
              </w:rPr>
              <w:t xml:space="preserve">US$ </w:t>
            </w:r>
            <w:r w:rsidR="006631E1" w:rsidRPr="00D716F6">
              <w:rPr>
                <w:rFonts w:ascii="Times New Roman" w:hAnsi="Times New Roman" w:cs="Times New Roman"/>
              </w:rPr>
              <w:t>4.11</w:t>
            </w:r>
            <w:r w:rsidR="00423664" w:rsidRPr="00D716F6">
              <w:rPr>
                <w:rFonts w:ascii="Times New Roman" w:hAnsi="Times New Roman" w:cs="Times New Roman"/>
              </w:rPr>
              <w:t xml:space="preserve"> </w:t>
            </w:r>
            <w:r w:rsidR="0059017A" w:rsidRPr="00D716F6">
              <w:rPr>
                <w:rFonts w:ascii="Times New Roman" w:hAnsi="Times New Roman" w:cs="Times New Roman"/>
              </w:rPr>
              <w:t>billion</w:t>
            </w:r>
            <w:r w:rsidR="00012C8C" w:rsidRPr="00D716F6">
              <w:rPr>
                <w:rFonts w:ascii="Times New Roman" w:hAnsi="Times New Roman" w:cs="Times New Roman"/>
              </w:rPr>
              <w:t xml:space="preserve"> – (</w:t>
            </w:r>
            <w:r w:rsidR="006631E1" w:rsidRPr="00D716F6">
              <w:rPr>
                <w:rFonts w:ascii="Times New Roman" w:hAnsi="Times New Roman" w:cs="Times New Roman"/>
              </w:rPr>
              <w:t>1</w:t>
            </w:r>
            <w:r w:rsidR="002D5323">
              <w:rPr>
                <w:rFonts w:ascii="Times New Roman" w:hAnsi="Times New Roman" w:cs="Times New Roman"/>
              </w:rPr>
              <w:t>4</w:t>
            </w:r>
            <w:r w:rsidR="006631E1" w:rsidRPr="00D716F6">
              <w:rPr>
                <w:rFonts w:ascii="Times New Roman" w:hAnsi="Times New Roman" w:cs="Times New Roman"/>
              </w:rPr>
              <w:t xml:space="preserve"> </w:t>
            </w:r>
            <w:r w:rsidR="00012C8C" w:rsidRPr="00D716F6">
              <w:rPr>
                <w:rFonts w:ascii="Times New Roman" w:hAnsi="Times New Roman" w:cs="Times New Roman"/>
              </w:rPr>
              <w:t xml:space="preserve">% </w:t>
            </w:r>
            <w:r w:rsidR="002D5323">
              <w:rPr>
                <w:rFonts w:ascii="Times New Roman" w:hAnsi="Times New Roman" w:cs="Times New Roman"/>
              </w:rPr>
              <w:t>Decline</w:t>
            </w:r>
            <w:r w:rsidR="00012C8C" w:rsidRPr="00D716F6">
              <w:rPr>
                <w:rFonts w:ascii="Times New Roman" w:hAnsi="Times New Roman" w:cs="Times New Roman"/>
              </w:rPr>
              <w:t>)</w:t>
            </w:r>
            <w:r w:rsidR="006631E1" w:rsidRPr="00D716F6">
              <w:rPr>
                <w:rFonts w:ascii="Times New Roman" w:hAnsi="Times New Roman" w:cs="Times New Roman"/>
              </w:rPr>
              <w:t xml:space="preserve"> </w:t>
            </w:r>
          </w:p>
          <w:p w14:paraId="46AF8F25" w14:textId="21DBB30A" w:rsidR="00DE6E43" w:rsidRPr="00D716F6" w:rsidRDefault="00DE6E43" w:rsidP="00767D3F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D716F6">
              <w:rPr>
                <w:rFonts w:ascii="Times New Roman" w:hAnsi="Times New Roman" w:cs="Times New Roman"/>
              </w:rPr>
              <w:t>F.Y. (Apr</w:t>
            </w:r>
            <w:r w:rsidR="009C6BB9" w:rsidRPr="00D716F6">
              <w:rPr>
                <w:rFonts w:ascii="Times New Roman" w:hAnsi="Times New Roman" w:cs="Times New Roman"/>
              </w:rPr>
              <w:t xml:space="preserve"> </w:t>
            </w:r>
            <w:r w:rsidRPr="00D716F6">
              <w:rPr>
                <w:rFonts w:ascii="Times New Roman" w:hAnsi="Times New Roman" w:cs="Times New Roman"/>
              </w:rPr>
              <w:t>23-</w:t>
            </w:r>
            <w:r w:rsidR="0097063B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923FE9">
              <w:rPr>
                <w:rFonts w:ascii="Times New Roman" w:eastAsia="Calibri" w:hAnsi="Times New Roman" w:cs="Times New Roman"/>
                <w:lang w:bidi="ar-EG"/>
              </w:rPr>
              <w:t>Mar</w:t>
            </w:r>
            <w:r w:rsidR="0097063B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Pr="00D716F6">
              <w:rPr>
                <w:rFonts w:ascii="Times New Roman" w:hAnsi="Times New Roman" w:cs="Times New Roman"/>
              </w:rPr>
              <w:t>2</w:t>
            </w:r>
            <w:r w:rsidR="000C72B1">
              <w:rPr>
                <w:rFonts w:ascii="Times New Roman" w:hAnsi="Times New Roman" w:cs="Times New Roman"/>
              </w:rPr>
              <w:t>4</w:t>
            </w:r>
            <w:r w:rsidRPr="00D716F6">
              <w:rPr>
                <w:rFonts w:ascii="Times New Roman" w:hAnsi="Times New Roman" w:cs="Times New Roman"/>
              </w:rPr>
              <w:t xml:space="preserve">): US$ </w:t>
            </w:r>
            <w:r w:rsidR="0097063B">
              <w:rPr>
                <w:rFonts w:ascii="Times New Roman" w:hAnsi="Times New Roman" w:cs="Times New Roman" w:hint="cs"/>
                <w:rtl/>
                <w:lang w:bidi="ar-EG"/>
              </w:rPr>
              <w:t>3</w:t>
            </w:r>
            <w:r w:rsidR="00C56FA5" w:rsidRPr="00D716F6">
              <w:rPr>
                <w:rFonts w:ascii="Times New Roman" w:hAnsi="Times New Roman" w:cs="Times New Roman"/>
              </w:rPr>
              <w:t>.</w:t>
            </w:r>
            <w:r w:rsidR="00923FE9">
              <w:rPr>
                <w:rFonts w:ascii="Times New Roman" w:hAnsi="Times New Roman" w:cs="Times New Roman"/>
                <w:lang w:bidi="ar-EG"/>
              </w:rPr>
              <w:t>520</w:t>
            </w:r>
            <w:r w:rsidR="001D4B3F" w:rsidRPr="00D716F6">
              <w:rPr>
                <w:rFonts w:ascii="Times New Roman" w:hAnsi="Times New Roman" w:cs="Times New Roman"/>
              </w:rPr>
              <w:t xml:space="preserve"> billion</w:t>
            </w:r>
            <w:r w:rsidRPr="00D716F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7586E" w:rsidRPr="00327C62" w14:paraId="765D30E0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8319F35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27C6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India’s Imports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22B59F07" w14:textId="1B41E709" w:rsidR="00E7586E" w:rsidRPr="00D716F6" w:rsidRDefault="0059017A" w:rsidP="001E3AE5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D716F6">
              <w:rPr>
                <w:rFonts w:ascii="Times New Roman" w:hAnsi="Times New Roman" w:cs="Times New Roman"/>
              </w:rPr>
              <w:t>F.</w:t>
            </w:r>
            <w:r w:rsidR="00185648" w:rsidRPr="00D716F6">
              <w:rPr>
                <w:rFonts w:ascii="Times New Roman" w:hAnsi="Times New Roman" w:cs="Times New Roman"/>
              </w:rPr>
              <w:t xml:space="preserve">Y. </w:t>
            </w:r>
            <w:r w:rsidR="009B3E28" w:rsidRPr="00D716F6">
              <w:rPr>
                <w:rFonts w:ascii="Times New Roman" w:hAnsi="Times New Roman" w:cs="Times New Roman"/>
              </w:rPr>
              <w:t>(Apr</w:t>
            </w:r>
            <w:r w:rsidR="0079054D" w:rsidRPr="00D716F6">
              <w:rPr>
                <w:rFonts w:ascii="Times New Roman" w:hAnsi="Times New Roman" w:cs="Times New Roman"/>
              </w:rPr>
              <w:t xml:space="preserve"> </w:t>
            </w:r>
            <w:r w:rsidR="00E532AC" w:rsidRPr="00D716F6">
              <w:rPr>
                <w:rFonts w:ascii="Times New Roman" w:hAnsi="Times New Roman" w:cs="Times New Roman"/>
              </w:rPr>
              <w:t>22-</w:t>
            </w:r>
            <w:r w:rsidR="001E3AE5" w:rsidRPr="00D716F6">
              <w:rPr>
                <w:rFonts w:ascii="Times New Roman" w:hAnsi="Times New Roman" w:cs="Times New Roman"/>
              </w:rPr>
              <w:t>Mar</w:t>
            </w:r>
            <w:r w:rsidR="0079054D" w:rsidRPr="00D716F6">
              <w:rPr>
                <w:rFonts w:ascii="Times New Roman" w:hAnsi="Times New Roman" w:cs="Times New Roman"/>
              </w:rPr>
              <w:t xml:space="preserve"> </w:t>
            </w:r>
            <w:r w:rsidR="00F06EAE" w:rsidRPr="00D716F6">
              <w:rPr>
                <w:rFonts w:ascii="Times New Roman" w:hAnsi="Times New Roman" w:cs="Times New Roman"/>
              </w:rPr>
              <w:t>23)</w:t>
            </w:r>
            <w:r w:rsidR="00185648" w:rsidRPr="00D716F6">
              <w:rPr>
                <w:rFonts w:ascii="Times New Roman" w:hAnsi="Times New Roman" w:cs="Times New Roman"/>
              </w:rPr>
              <w:t xml:space="preserve">: US$ </w:t>
            </w:r>
            <w:r w:rsidR="006631E1" w:rsidRPr="00D716F6">
              <w:rPr>
                <w:rFonts w:ascii="Times New Roman" w:hAnsi="Times New Roman" w:cs="Times New Roman"/>
              </w:rPr>
              <w:t>1.95</w:t>
            </w:r>
            <w:r w:rsidR="00F06EAE" w:rsidRPr="00D716F6">
              <w:rPr>
                <w:rFonts w:ascii="Times New Roman" w:hAnsi="Times New Roman" w:cs="Times New Roman"/>
              </w:rPr>
              <w:t xml:space="preserve"> </w:t>
            </w:r>
            <w:r w:rsidRPr="00D716F6">
              <w:rPr>
                <w:rFonts w:ascii="Times New Roman" w:hAnsi="Times New Roman" w:cs="Times New Roman"/>
              </w:rPr>
              <w:t xml:space="preserve">billion </w:t>
            </w:r>
            <w:r w:rsidR="00012C8C" w:rsidRPr="00D716F6">
              <w:rPr>
                <w:rFonts w:ascii="Times New Roman" w:hAnsi="Times New Roman" w:cs="Times New Roman"/>
              </w:rPr>
              <w:t>- (</w:t>
            </w:r>
            <w:r w:rsidR="002D5323">
              <w:rPr>
                <w:rFonts w:ascii="Times New Roman" w:hAnsi="Times New Roman" w:cs="Times New Roman"/>
              </w:rPr>
              <w:t>37</w:t>
            </w:r>
            <w:r w:rsidR="00012C8C" w:rsidRPr="00D716F6">
              <w:rPr>
                <w:rFonts w:ascii="Times New Roman" w:hAnsi="Times New Roman" w:cs="Times New Roman"/>
              </w:rPr>
              <w:t xml:space="preserve">% </w:t>
            </w:r>
            <w:r w:rsidR="00F06EAE" w:rsidRPr="00D716F6">
              <w:rPr>
                <w:rFonts w:ascii="Times New Roman" w:hAnsi="Times New Roman" w:cs="Times New Roman"/>
              </w:rPr>
              <w:t>Decline</w:t>
            </w:r>
            <w:r w:rsidR="00012C8C" w:rsidRPr="00D716F6">
              <w:rPr>
                <w:rFonts w:ascii="Times New Roman" w:hAnsi="Times New Roman" w:cs="Times New Roman"/>
              </w:rPr>
              <w:t>)</w:t>
            </w:r>
            <w:r w:rsidR="006631E1" w:rsidRPr="00D716F6">
              <w:rPr>
                <w:rFonts w:ascii="Times New Roman" w:hAnsi="Times New Roman" w:cs="Times New Roman"/>
              </w:rPr>
              <w:t xml:space="preserve"> </w:t>
            </w:r>
          </w:p>
          <w:p w14:paraId="2CA2A33D" w14:textId="0FC9DEFD" w:rsidR="00DE6E43" w:rsidRPr="00D716F6" w:rsidRDefault="00DE6E43" w:rsidP="006B3F31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  <w:rtl/>
                <w:cs/>
              </w:rPr>
            </w:pPr>
            <w:r w:rsidRPr="00D716F6">
              <w:rPr>
                <w:rFonts w:ascii="Times New Roman" w:hAnsi="Times New Roman" w:cs="Times New Roman"/>
              </w:rPr>
              <w:t>F.Y. (Apr</w:t>
            </w:r>
            <w:r w:rsidR="0079054D" w:rsidRPr="00D716F6">
              <w:rPr>
                <w:rFonts w:ascii="Times New Roman" w:hAnsi="Times New Roman" w:cs="Times New Roman"/>
              </w:rPr>
              <w:t xml:space="preserve"> </w:t>
            </w:r>
            <w:r w:rsidRPr="00D716F6">
              <w:rPr>
                <w:rFonts w:ascii="Times New Roman" w:hAnsi="Times New Roman" w:cs="Times New Roman"/>
              </w:rPr>
              <w:t>23-</w:t>
            </w:r>
            <w:r w:rsidR="00EF2EAF">
              <w:rPr>
                <w:rFonts w:ascii="Times New Roman" w:hAnsi="Times New Roman" w:cs="Times New Roman"/>
              </w:rPr>
              <w:t xml:space="preserve"> </w:t>
            </w:r>
            <w:r w:rsidR="00080CFF">
              <w:rPr>
                <w:rFonts w:ascii="Times New Roman" w:eastAsia="Calibri" w:hAnsi="Times New Roman" w:cs="Times New Roman"/>
                <w:lang w:bidi="ar-EG"/>
              </w:rPr>
              <w:t>Mar</w:t>
            </w:r>
            <w:r w:rsidR="00080CFF" w:rsidRPr="00C06887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r w:rsidR="00080CFF" w:rsidRPr="00D716F6">
              <w:rPr>
                <w:rFonts w:ascii="Times New Roman" w:hAnsi="Times New Roman" w:cs="Times New Roman"/>
              </w:rPr>
              <w:t>2</w:t>
            </w:r>
            <w:r w:rsidR="00080CFF">
              <w:rPr>
                <w:rFonts w:ascii="Times New Roman" w:hAnsi="Times New Roman" w:cs="Times New Roman"/>
              </w:rPr>
              <w:t>4</w:t>
            </w:r>
            <w:r w:rsidRPr="00D716F6">
              <w:rPr>
                <w:rFonts w:ascii="Times New Roman" w:hAnsi="Times New Roman" w:cs="Times New Roman"/>
              </w:rPr>
              <w:t xml:space="preserve">): US$ </w:t>
            </w:r>
            <w:r w:rsidR="000C72B1">
              <w:rPr>
                <w:rFonts w:ascii="Times New Roman" w:hAnsi="Times New Roman" w:cs="Times New Roman"/>
              </w:rPr>
              <w:t>1.</w:t>
            </w:r>
            <w:r w:rsidR="009C5CC7">
              <w:rPr>
                <w:rFonts w:ascii="Times New Roman" w:hAnsi="Times New Roman" w:cs="Times New Roman"/>
              </w:rPr>
              <w:t>228</w:t>
            </w:r>
            <w:r w:rsidRPr="00D716F6">
              <w:rPr>
                <w:rFonts w:ascii="Times New Roman" w:hAnsi="Times New Roman" w:cs="Times New Roman"/>
              </w:rPr>
              <w:t xml:space="preserve"> </w:t>
            </w:r>
            <w:r w:rsidR="000C72B1" w:rsidRPr="00D716F6">
              <w:rPr>
                <w:rFonts w:ascii="Times New Roman" w:hAnsi="Times New Roman" w:cs="Times New Roman"/>
              </w:rPr>
              <w:t>billion</w:t>
            </w:r>
          </w:p>
        </w:tc>
      </w:tr>
      <w:tr w:rsidR="00E7586E" w:rsidRPr="00327C62" w14:paraId="7104E964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028F9C8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Major Indian Exports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6F0369F6" w14:textId="02F6729D" w:rsidR="00E7586E" w:rsidRPr="00327C62" w:rsidRDefault="00921249" w:rsidP="00FF63B5">
            <w:pPr>
              <w:widowControl w:val="0"/>
              <w:snapToGrid w:val="0"/>
              <w:rPr>
                <w:rFonts w:ascii="Times New Roman" w:eastAsia="Caladea;Cambria" w:hAnsi="Times New Roman" w:cs="Times New Roman"/>
              </w:rPr>
            </w:pPr>
            <w:r w:rsidRPr="00327C62">
              <w:rPr>
                <w:rFonts w:ascii="Times New Roman" w:eastAsia="Caladea;Cambria" w:hAnsi="Times New Roman" w:cs="Times New Roman"/>
              </w:rPr>
              <w:t xml:space="preserve">Mineral fuels, mineral oils, meat, organic chemicals, boilers, </w:t>
            </w:r>
            <w:r w:rsidR="00BF4CCA" w:rsidRPr="00327C62">
              <w:rPr>
                <w:rFonts w:ascii="Times New Roman" w:eastAsia="Caladea;Cambria" w:hAnsi="Times New Roman" w:cs="Times New Roman"/>
              </w:rPr>
              <w:t>machinery and mechanic</w:t>
            </w:r>
            <w:r w:rsidRPr="00327C62">
              <w:rPr>
                <w:rFonts w:ascii="Times New Roman" w:eastAsia="Caladea;Cambria" w:hAnsi="Times New Roman" w:cs="Times New Roman"/>
              </w:rPr>
              <w:t xml:space="preserve">al appliances; parts, iron and steel, cotton, Plastic, </w:t>
            </w:r>
            <w:r w:rsidR="00FF63B5" w:rsidRPr="00327C62">
              <w:rPr>
                <w:rFonts w:ascii="Times New Roman" w:eastAsia="Caladea;Cambria" w:hAnsi="Times New Roman" w:cs="Times New Roman"/>
              </w:rPr>
              <w:t xml:space="preserve">electrical machinery, </w:t>
            </w:r>
            <w:r w:rsidRPr="00327C62">
              <w:rPr>
                <w:rFonts w:ascii="Times New Roman" w:eastAsia="Caladea;Cambria" w:hAnsi="Times New Roman" w:cs="Times New Roman"/>
              </w:rPr>
              <w:t>Vehicles</w:t>
            </w:r>
            <w:r w:rsidR="00BF4CCA" w:rsidRPr="00327C62">
              <w:rPr>
                <w:rFonts w:ascii="Times New Roman" w:eastAsia="Caladea;Cambria" w:hAnsi="Times New Roman" w:cs="Times New Roman"/>
              </w:rPr>
              <w:t>.  </w:t>
            </w:r>
          </w:p>
        </w:tc>
      </w:tr>
      <w:tr w:rsidR="00E7586E" w:rsidRPr="00327C62" w14:paraId="05BE5E16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47A983D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Major Indian Imports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4E2F4030" w14:textId="77777777" w:rsidR="00E7586E" w:rsidRPr="00327C62" w:rsidRDefault="00921249" w:rsidP="00FF63B5">
            <w:pPr>
              <w:pStyle w:val="TableContents"/>
              <w:widowControl w:val="0"/>
              <w:snapToGrid w:val="0"/>
              <w:rPr>
                <w:rFonts w:ascii="Times New Roman" w:eastAsia="Caladea;Cambria" w:hAnsi="Times New Roman" w:cs="Times New Roman"/>
                <w:lang w:val="en-GB"/>
              </w:rPr>
            </w:pPr>
            <w:r w:rsidRPr="00327C62">
              <w:rPr>
                <w:rFonts w:ascii="Times New Roman" w:eastAsia="Caladea;Cambria" w:hAnsi="Times New Roman" w:cs="Times New Roman"/>
                <w:lang w:val="en-GB"/>
              </w:rPr>
              <w:t>Mineral fuels, mineral oils, inorganic chemicals; organic or inorganic compounds of precious metals, Salt; sulphur; earths and stone; plastering materials, lime and cement, fertilisers, floating structures, cotton, edible fruit and nuts; peel or citrus fruit or melons, leat</w:t>
            </w:r>
            <w:r w:rsidR="00FF63B5" w:rsidRPr="00327C62">
              <w:rPr>
                <w:rFonts w:ascii="Times New Roman" w:eastAsia="Caladea;Cambria" w:hAnsi="Times New Roman" w:cs="Times New Roman"/>
                <w:lang w:val="en-GB"/>
              </w:rPr>
              <w:t>her, oil seeds and olea. Fruits</w:t>
            </w:r>
            <w:r w:rsidRPr="00327C62">
              <w:rPr>
                <w:rFonts w:ascii="Times New Roman" w:eastAsia="Caladea;Cambria" w:hAnsi="Times New Roman" w:cs="Times New Roman"/>
                <w:lang w:val="en-GB"/>
              </w:rPr>
              <w:t>, seeds and fruit, articles of iron or steel, miscellaneous chemical products.</w:t>
            </w:r>
          </w:p>
        </w:tc>
      </w:tr>
      <w:tr w:rsidR="00E7586E" w:rsidRPr="00327C62" w14:paraId="390BCEE2" w14:textId="77777777" w:rsidTr="000D16DB"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32C3400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Indian Investments in Egypt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01D3E52E" w14:textId="1C0F8A23" w:rsidR="00E7586E" w:rsidRPr="00327C62" w:rsidRDefault="00BC6B1D" w:rsidP="00D77E91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</w:rPr>
              <w:t xml:space="preserve">Indian investments in Egypt US$ </w:t>
            </w:r>
            <w:r w:rsidRPr="0033335F">
              <w:rPr>
                <w:rFonts w:ascii="Times New Roman" w:hAnsi="Times New Roman" w:cs="Times New Roman"/>
              </w:rPr>
              <w:t>3</w:t>
            </w:r>
            <w:r w:rsidR="00285665" w:rsidRPr="0033335F">
              <w:rPr>
                <w:rFonts w:ascii="Times New Roman" w:hAnsi="Times New Roman" w:cs="Times New Roman"/>
              </w:rPr>
              <w:t>.</w:t>
            </w:r>
            <w:r w:rsidR="00AE067F">
              <w:rPr>
                <w:rFonts w:ascii="Times New Roman" w:hAnsi="Times New Roman" w:cs="Times New Roman"/>
              </w:rPr>
              <w:t>7</w:t>
            </w:r>
            <w:r w:rsidR="00285665" w:rsidRPr="0033335F">
              <w:rPr>
                <w:rFonts w:ascii="Times New Roman" w:hAnsi="Times New Roman" w:cs="Times New Roman"/>
              </w:rPr>
              <w:t>0</w:t>
            </w:r>
            <w:r w:rsidRPr="00A87ED5">
              <w:rPr>
                <w:rFonts w:ascii="Times New Roman" w:hAnsi="Times New Roman" w:cs="Times New Roman"/>
                <w:color w:val="4472C4" w:themeColor="accent1"/>
              </w:rPr>
              <w:t xml:space="preserve"> </w:t>
            </w:r>
            <w:r w:rsidRPr="00327C62">
              <w:rPr>
                <w:rFonts w:ascii="Times New Roman" w:hAnsi="Times New Roman" w:cs="Times New Roman"/>
              </w:rPr>
              <w:t xml:space="preserve">billion.  Major Indian investments in Egypt include TCI </w:t>
            </w:r>
            <w:proofErr w:type="spellStart"/>
            <w:r w:rsidRPr="00327C62">
              <w:rPr>
                <w:rFonts w:ascii="Times New Roman" w:hAnsi="Times New Roman" w:cs="Times New Roman"/>
              </w:rPr>
              <w:t>Sanmar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, Alexandria Carbon Black, Kirloskar, Dabur India, Egypt-India Polyester Company (EIPET), Lulu Group of Companies, </w:t>
            </w:r>
            <w:proofErr w:type="spellStart"/>
            <w:r w:rsidRPr="00327C62">
              <w:rPr>
                <w:rFonts w:ascii="Times New Roman" w:hAnsi="Times New Roman" w:cs="Times New Roman"/>
              </w:rPr>
              <w:t>Embee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 International Industries, Flex P Films (Egypt), Velocity Group of Companies, Galaxy Chemicals (Egypt), Misr </w:t>
            </w:r>
            <w:proofErr w:type="spellStart"/>
            <w:r w:rsidRPr="00327C62">
              <w:rPr>
                <w:rFonts w:ascii="Times New Roman" w:hAnsi="Times New Roman" w:cs="Times New Roman"/>
              </w:rPr>
              <w:t>Hytech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 Seed International, Dabur Egypt Limited, Pharmed Healthcare, Sun Pharma Egypt, SCIB Paints, Godrej, Mahindra</w:t>
            </w:r>
            <w:r w:rsidR="00D77E91" w:rsidRPr="00327C62">
              <w:rPr>
                <w:rFonts w:ascii="Times New Roman" w:hAnsi="Times New Roman" w:cs="Times New Roman"/>
              </w:rPr>
              <w:t xml:space="preserve">, EKC, Platinum Stabilizers Egypt, ABDOS FMCG </w:t>
            </w:r>
            <w:r w:rsidR="000B7F9C" w:rsidRPr="00327C62">
              <w:rPr>
                <w:rFonts w:ascii="Times New Roman" w:hAnsi="Times New Roman" w:cs="Times New Roman"/>
              </w:rPr>
              <w:t>Manufacturing,</w:t>
            </w:r>
            <w:r w:rsidR="00D77E91" w:rsidRPr="00327C62">
              <w:rPr>
                <w:rFonts w:ascii="Times New Roman" w:hAnsi="Times New Roman" w:cs="Times New Roman"/>
              </w:rPr>
              <w:t xml:space="preserve"> Flex Pet (Egypt) </w:t>
            </w:r>
            <w:r w:rsidRPr="00327C62">
              <w:rPr>
                <w:rFonts w:ascii="Times New Roman" w:hAnsi="Times New Roman" w:cs="Times New Roman"/>
              </w:rPr>
              <w:t xml:space="preserve">and </w:t>
            </w:r>
            <w:proofErr w:type="spellStart"/>
            <w:r w:rsidRPr="00327C62">
              <w:rPr>
                <w:rFonts w:ascii="Times New Roman" w:hAnsi="Times New Roman" w:cs="Times New Roman"/>
              </w:rPr>
              <w:t>Monginis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E7586E" w:rsidRPr="00327C62" w14:paraId="393FF13F" w14:textId="77777777" w:rsidTr="000D16DB">
        <w:trPr>
          <w:trHeight w:val="838"/>
        </w:trPr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50C7E49" w14:textId="77777777" w:rsidR="00E7586E" w:rsidRPr="00327C62" w:rsidRDefault="00BC6B1D" w:rsidP="00FC55A9">
            <w:pPr>
              <w:pStyle w:val="TableContents"/>
              <w:widowControl w:val="0"/>
              <w:spacing w:line="240" w:lineRule="exact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Egyptian Investments in India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1B557A42" w14:textId="77777777" w:rsidR="00E7586E" w:rsidRPr="00327C62" w:rsidRDefault="00BC6B1D" w:rsidP="00FC55A9">
            <w:pPr>
              <w:widowControl w:val="0"/>
              <w:snapToGrid w:val="0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</w:rPr>
              <w:t>Egyptian inve</w:t>
            </w:r>
            <w:r w:rsidR="000C7CFC" w:rsidRPr="00327C62">
              <w:rPr>
                <w:rFonts w:ascii="Times New Roman" w:hAnsi="Times New Roman" w:cs="Times New Roman"/>
              </w:rPr>
              <w:t>stments in India are about</w:t>
            </w:r>
            <w:r w:rsidRPr="00327C62">
              <w:rPr>
                <w:rFonts w:ascii="Times New Roman" w:hAnsi="Times New Roman" w:cs="Times New Roman"/>
              </w:rPr>
              <w:t xml:space="preserve"> US$ </w:t>
            </w:r>
            <w:r w:rsidRPr="0033335F">
              <w:rPr>
                <w:rFonts w:ascii="Times New Roman" w:hAnsi="Times New Roman" w:cs="Times New Roman"/>
              </w:rPr>
              <w:t>3</w:t>
            </w:r>
            <w:r w:rsidR="001D2F04" w:rsidRPr="0033335F">
              <w:rPr>
                <w:rFonts w:ascii="Times New Roman" w:hAnsi="Times New Roman" w:cs="Times New Roman"/>
              </w:rPr>
              <w:t>7</w:t>
            </w:r>
            <w:r w:rsidRPr="0033335F">
              <w:rPr>
                <w:rFonts w:ascii="Times New Roman" w:hAnsi="Times New Roman" w:cs="Times New Roman"/>
              </w:rPr>
              <w:t xml:space="preserve"> </w:t>
            </w:r>
            <w:r w:rsidRPr="00327C62">
              <w:rPr>
                <w:rFonts w:ascii="Times New Roman" w:hAnsi="Times New Roman" w:cs="Times New Roman"/>
              </w:rPr>
              <w:t xml:space="preserve">million which include </w:t>
            </w:r>
            <w:proofErr w:type="spellStart"/>
            <w:r w:rsidRPr="00327C62">
              <w:rPr>
                <w:rFonts w:ascii="Times New Roman" w:hAnsi="Times New Roman" w:cs="Times New Roman"/>
              </w:rPr>
              <w:t>ElSewedy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 Group (smart electro-meters); KAPCI Coatings (car paints) and Modern Waterproofing Group / </w:t>
            </w:r>
            <w:proofErr w:type="spellStart"/>
            <w:r w:rsidRPr="00327C62">
              <w:rPr>
                <w:rFonts w:ascii="Times New Roman" w:hAnsi="Times New Roman" w:cs="Times New Roman"/>
              </w:rPr>
              <w:t>Bitumode</w:t>
            </w:r>
            <w:proofErr w:type="spellEnd"/>
            <w:r w:rsidRPr="00327C62">
              <w:rPr>
                <w:rFonts w:ascii="Times New Roman" w:hAnsi="Times New Roman" w:cs="Times New Roman"/>
              </w:rPr>
              <w:t xml:space="preserve"> (waterproofing membranes and protection boa</w:t>
            </w:r>
            <w:r w:rsidR="001D2F04" w:rsidRPr="00327C62">
              <w:rPr>
                <w:rFonts w:ascii="Times New Roman" w:hAnsi="Times New Roman" w:cs="Times New Roman"/>
              </w:rPr>
              <w:t>rds for construction industry) and 700 Apps in the field of I.T.</w:t>
            </w:r>
          </w:p>
        </w:tc>
      </w:tr>
      <w:tr w:rsidR="00E7586E" w:rsidRPr="00327C62" w14:paraId="146BFFF5" w14:textId="77777777" w:rsidTr="000D16DB">
        <w:trPr>
          <w:trHeight w:val="496"/>
        </w:trPr>
        <w:tc>
          <w:tcPr>
            <w:tcW w:w="203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516CB5C" w14:textId="77777777" w:rsidR="00E7586E" w:rsidRPr="00327C62" w:rsidRDefault="00BC6B1D" w:rsidP="002433F6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 w:rsidRPr="00327C62">
              <w:rPr>
                <w:rFonts w:ascii="Times New Roman" w:hAnsi="Times New Roman" w:cs="Times New Roman"/>
                <w:b/>
                <w:bCs/>
              </w:rPr>
              <w:t>Indian Community</w:t>
            </w:r>
          </w:p>
        </w:tc>
        <w:tc>
          <w:tcPr>
            <w:tcW w:w="8010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14:paraId="36848195" w14:textId="77777777" w:rsidR="00E7586E" w:rsidRPr="00327C62" w:rsidRDefault="0052325B" w:rsidP="002433F6">
            <w:pPr>
              <w:pStyle w:val="TableContents"/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33335F">
              <w:rPr>
                <w:rFonts w:ascii="Times New Roman" w:hAnsi="Times New Roman" w:cs="Times New Roman"/>
                <w:color w:val="000000"/>
              </w:rPr>
              <w:t>Approximately 36</w:t>
            </w:r>
            <w:r w:rsidR="00BC6B1D" w:rsidRPr="0033335F">
              <w:rPr>
                <w:rFonts w:ascii="Times New Roman" w:hAnsi="Times New Roman" w:cs="Times New Roman"/>
                <w:color w:val="000000"/>
              </w:rPr>
              <w:t xml:space="preserve">00, </w:t>
            </w:r>
            <w:r w:rsidR="00BC6B1D" w:rsidRPr="00327C62">
              <w:rPr>
                <w:rFonts w:ascii="Times New Roman" w:hAnsi="Times New Roman" w:cs="Times New Roman"/>
                <w:color w:val="000000"/>
              </w:rPr>
              <w:t>most of whom are concentrated in Cairo/Greater Cairo. There are also a small number of families in Alexandria, Port Said and Ismailia.</w:t>
            </w:r>
          </w:p>
        </w:tc>
      </w:tr>
    </w:tbl>
    <w:p w14:paraId="0E4710C8" w14:textId="77777777" w:rsidR="000D16DB" w:rsidRDefault="00BC6B1D" w:rsidP="000D16DB">
      <w:pPr>
        <w:spacing w:line="240" w:lineRule="exact"/>
        <w:jc w:val="center"/>
        <w:rPr>
          <w:rFonts w:ascii="Times New Roman" w:hAnsi="Times New Roman" w:cs="Times New Roman"/>
          <w:b/>
          <w:bCs/>
        </w:rPr>
      </w:pPr>
      <w:r w:rsidRPr="00327C62">
        <w:rPr>
          <w:rFonts w:ascii="Times New Roman" w:hAnsi="Times New Roman" w:cs="Times New Roman"/>
          <w:b/>
          <w:bCs/>
        </w:rPr>
        <w:t>*</w:t>
      </w:r>
      <w:r w:rsidR="000C7CFC" w:rsidRPr="00327C62">
        <w:rPr>
          <w:rFonts w:ascii="Times New Roman" w:hAnsi="Times New Roman" w:cs="Times New Roman"/>
          <w:b/>
          <w:bCs/>
        </w:rPr>
        <w:t xml:space="preserve"> All Data from Egyptian Government Sources</w:t>
      </w:r>
    </w:p>
    <w:p w14:paraId="6A7124A3" w14:textId="4CEF2A2A" w:rsidR="00FC55A9" w:rsidRDefault="00BC6B1D" w:rsidP="009B06B4">
      <w:pPr>
        <w:spacing w:line="240" w:lineRule="exact"/>
        <w:jc w:val="center"/>
        <w:rPr>
          <w:rFonts w:ascii="Times New Roman" w:hAnsi="Times New Roman" w:cs="Times New Roman"/>
        </w:rPr>
      </w:pPr>
      <w:r w:rsidRPr="00327C62">
        <w:rPr>
          <w:rFonts w:ascii="Times New Roman" w:hAnsi="Times New Roman" w:cs="Times New Roman"/>
        </w:rPr>
        <w:t>****</w:t>
      </w:r>
      <w:r w:rsidR="00FC55A9">
        <w:rPr>
          <w:rFonts w:ascii="Times New Roman" w:hAnsi="Times New Roman" w:cs="Times New Roman"/>
        </w:rPr>
        <w:t xml:space="preserve"> </w:t>
      </w:r>
    </w:p>
    <w:p w14:paraId="4FBBADBD" w14:textId="77777777" w:rsidR="00D716F6" w:rsidRDefault="00D716F6" w:rsidP="009B06B4">
      <w:pPr>
        <w:spacing w:line="240" w:lineRule="exact"/>
        <w:jc w:val="center"/>
        <w:rPr>
          <w:rFonts w:ascii="Times New Roman" w:hAnsi="Times New Roman" w:cs="Times New Roman"/>
        </w:rPr>
      </w:pPr>
    </w:p>
    <w:p w14:paraId="6B8EEDD8" w14:textId="5501F507" w:rsidR="00D716F6" w:rsidRPr="00040E63" w:rsidRDefault="00D716F6" w:rsidP="00040E63">
      <w:pPr>
        <w:spacing w:line="276" w:lineRule="auto"/>
        <w:rPr>
          <w:rFonts w:ascii="Caladea" w:hAnsi="Caladea"/>
          <w:b/>
          <w:bCs/>
        </w:rPr>
      </w:pPr>
      <w:r w:rsidRPr="001F3093">
        <w:rPr>
          <w:rFonts w:ascii="Caladea" w:hAnsi="Caladea" w:cs="Caladea;Cambria"/>
          <w:b/>
          <w:bCs/>
        </w:rPr>
        <w:t>(</w:t>
      </w:r>
      <w:r w:rsidR="004E7002">
        <w:rPr>
          <w:rFonts w:ascii="Caladea" w:eastAsia="Source Han Sans CN Regular" w:hAnsi="Caladea" w:cs="Caladea;Cambria"/>
          <w:b/>
          <w:bCs/>
        </w:rPr>
        <w:t>4</w:t>
      </w:r>
      <w:r w:rsidR="004E7002" w:rsidRPr="004E7002">
        <w:rPr>
          <w:rFonts w:ascii="Caladea" w:eastAsia="Source Han Sans CN Regular" w:hAnsi="Caladea" w:cs="Caladea;Cambria"/>
          <w:b/>
          <w:bCs/>
          <w:vertAlign w:val="superscript"/>
        </w:rPr>
        <w:t>th</w:t>
      </w:r>
      <w:r w:rsidR="004E7002">
        <w:rPr>
          <w:rFonts w:ascii="Caladea" w:eastAsia="Source Han Sans CN Regular" w:hAnsi="Caladea" w:cs="Caladea;Cambria"/>
          <w:b/>
          <w:bCs/>
        </w:rPr>
        <w:t xml:space="preserve"> </w:t>
      </w:r>
      <w:r w:rsidR="00102A59">
        <w:rPr>
          <w:rFonts w:ascii="Caladea" w:eastAsia="Source Han Sans CN Regular" w:hAnsi="Caladea" w:cs="Caladea;Cambria"/>
          <w:b/>
          <w:bCs/>
        </w:rPr>
        <w:t>July</w:t>
      </w:r>
      <w:r w:rsidRPr="001F3093">
        <w:rPr>
          <w:rFonts w:ascii="Caladea" w:hAnsi="Caladea" w:cs="Caladea;Cambria"/>
          <w:b/>
          <w:bCs/>
        </w:rPr>
        <w:t xml:space="preserve"> 20</w:t>
      </w:r>
      <w:r w:rsidR="00EF2EAF">
        <w:rPr>
          <w:rFonts w:ascii="Caladea" w:hAnsi="Caladea" w:cs="Caladea;Cambria"/>
          <w:b/>
          <w:bCs/>
        </w:rPr>
        <w:t>24</w:t>
      </w:r>
      <w:r w:rsidRPr="001F3093">
        <w:rPr>
          <w:rFonts w:ascii="Caladea" w:hAnsi="Caladea" w:cs="Caladea;Cambria"/>
          <w:b/>
          <w:bCs/>
        </w:rPr>
        <w:t>)</w:t>
      </w:r>
    </w:p>
    <w:sectPr w:rsidR="00D716F6" w:rsidRPr="00040E63" w:rsidSect="002B46DA">
      <w:pgSz w:w="12240" w:h="15840"/>
      <w:pgMar w:top="540" w:right="1127" w:bottom="90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ans CJK SC">
    <w:altName w:val="Calibri"/>
    <w:panose1 w:val="00000000000000000000"/>
    <w:charset w:val="00"/>
    <w:family w:val="roman"/>
    <w:notTrueType/>
    <w:pitch w:val="default"/>
  </w:font>
  <w:font w:name="Lohit Devanagari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adea;Cambria">
    <w:altName w:val="Times New Roman"/>
    <w:panose1 w:val="00000000000000000000"/>
    <w:charset w:val="00"/>
    <w:family w:val="roman"/>
    <w:notTrueType/>
    <w:pitch w:val="default"/>
  </w:font>
  <w:font w:name="Caladea">
    <w:altName w:val="Cambria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3C71B4"/>
    <w:multiLevelType w:val="hybridMultilevel"/>
    <w:tmpl w:val="C24098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6BF562B"/>
    <w:multiLevelType w:val="hybridMultilevel"/>
    <w:tmpl w:val="F10E54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2003435">
    <w:abstractNumId w:val="0"/>
  </w:num>
  <w:num w:numId="2" w16cid:durableId="714156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86E"/>
    <w:rsid w:val="00012C8C"/>
    <w:rsid w:val="0001690C"/>
    <w:rsid w:val="00034369"/>
    <w:rsid w:val="00040E63"/>
    <w:rsid w:val="00043B74"/>
    <w:rsid w:val="00050602"/>
    <w:rsid w:val="00060295"/>
    <w:rsid w:val="00071274"/>
    <w:rsid w:val="000779F9"/>
    <w:rsid w:val="00080CFF"/>
    <w:rsid w:val="000832B1"/>
    <w:rsid w:val="00085A44"/>
    <w:rsid w:val="000865CA"/>
    <w:rsid w:val="00091511"/>
    <w:rsid w:val="000918DA"/>
    <w:rsid w:val="00093425"/>
    <w:rsid w:val="000B010B"/>
    <w:rsid w:val="000B7F9C"/>
    <w:rsid w:val="000C3CD5"/>
    <w:rsid w:val="000C72B1"/>
    <w:rsid w:val="000C7CFC"/>
    <w:rsid w:val="000D16DB"/>
    <w:rsid w:val="000D3265"/>
    <w:rsid w:val="000D48C1"/>
    <w:rsid w:val="000E5E69"/>
    <w:rsid w:val="001027E4"/>
    <w:rsid w:val="00102A59"/>
    <w:rsid w:val="00104226"/>
    <w:rsid w:val="001123F5"/>
    <w:rsid w:val="001211E0"/>
    <w:rsid w:val="0012239B"/>
    <w:rsid w:val="00122DF3"/>
    <w:rsid w:val="00125333"/>
    <w:rsid w:val="00133046"/>
    <w:rsid w:val="00143D20"/>
    <w:rsid w:val="00161B4B"/>
    <w:rsid w:val="0017416A"/>
    <w:rsid w:val="00180BF7"/>
    <w:rsid w:val="001813BA"/>
    <w:rsid w:val="00185648"/>
    <w:rsid w:val="00190CC9"/>
    <w:rsid w:val="00192EB5"/>
    <w:rsid w:val="001944CC"/>
    <w:rsid w:val="00195C24"/>
    <w:rsid w:val="001B283C"/>
    <w:rsid w:val="001D0B59"/>
    <w:rsid w:val="001D0E34"/>
    <w:rsid w:val="001D1F1A"/>
    <w:rsid w:val="001D2F04"/>
    <w:rsid w:val="001D4B3F"/>
    <w:rsid w:val="001E11D1"/>
    <w:rsid w:val="001E3AE5"/>
    <w:rsid w:val="001E51B2"/>
    <w:rsid w:val="001F185D"/>
    <w:rsid w:val="001F2B7D"/>
    <w:rsid w:val="001F3093"/>
    <w:rsid w:val="002433F6"/>
    <w:rsid w:val="00252119"/>
    <w:rsid w:val="00285665"/>
    <w:rsid w:val="00285D70"/>
    <w:rsid w:val="0028655B"/>
    <w:rsid w:val="002A20CF"/>
    <w:rsid w:val="002B267A"/>
    <w:rsid w:val="002B46DA"/>
    <w:rsid w:val="002C5D9E"/>
    <w:rsid w:val="002D47A4"/>
    <w:rsid w:val="002D5323"/>
    <w:rsid w:val="00303A13"/>
    <w:rsid w:val="00313BEB"/>
    <w:rsid w:val="00324F90"/>
    <w:rsid w:val="00327C62"/>
    <w:rsid w:val="0033335F"/>
    <w:rsid w:val="00335916"/>
    <w:rsid w:val="003416F9"/>
    <w:rsid w:val="00373F9A"/>
    <w:rsid w:val="00380DE7"/>
    <w:rsid w:val="00384C73"/>
    <w:rsid w:val="003A38B0"/>
    <w:rsid w:val="003A483C"/>
    <w:rsid w:val="003E0E32"/>
    <w:rsid w:val="003F30B0"/>
    <w:rsid w:val="003F513B"/>
    <w:rsid w:val="00410890"/>
    <w:rsid w:val="00413E69"/>
    <w:rsid w:val="00417025"/>
    <w:rsid w:val="004201F4"/>
    <w:rsid w:val="00423664"/>
    <w:rsid w:val="00431CFD"/>
    <w:rsid w:val="00431F75"/>
    <w:rsid w:val="004501B0"/>
    <w:rsid w:val="004735C8"/>
    <w:rsid w:val="00485E77"/>
    <w:rsid w:val="004A05E9"/>
    <w:rsid w:val="004A0ECF"/>
    <w:rsid w:val="004A71E8"/>
    <w:rsid w:val="004C7D05"/>
    <w:rsid w:val="004E7002"/>
    <w:rsid w:val="00500F6F"/>
    <w:rsid w:val="0050210B"/>
    <w:rsid w:val="0052244E"/>
    <w:rsid w:val="0052325B"/>
    <w:rsid w:val="005549F4"/>
    <w:rsid w:val="00570B42"/>
    <w:rsid w:val="00570D26"/>
    <w:rsid w:val="00571A9D"/>
    <w:rsid w:val="00573538"/>
    <w:rsid w:val="00580B1A"/>
    <w:rsid w:val="0059017A"/>
    <w:rsid w:val="00595B2D"/>
    <w:rsid w:val="005A3593"/>
    <w:rsid w:val="005B6350"/>
    <w:rsid w:val="005B6445"/>
    <w:rsid w:val="005C3886"/>
    <w:rsid w:val="005E65E8"/>
    <w:rsid w:val="00612043"/>
    <w:rsid w:val="0062593F"/>
    <w:rsid w:val="00645372"/>
    <w:rsid w:val="0065493A"/>
    <w:rsid w:val="006631E1"/>
    <w:rsid w:val="00673449"/>
    <w:rsid w:val="006746A8"/>
    <w:rsid w:val="00674CAB"/>
    <w:rsid w:val="00681FF3"/>
    <w:rsid w:val="00685B61"/>
    <w:rsid w:val="00692EA0"/>
    <w:rsid w:val="006B3F31"/>
    <w:rsid w:val="006B5C1D"/>
    <w:rsid w:val="006C3ED7"/>
    <w:rsid w:val="006E462A"/>
    <w:rsid w:val="006F08B5"/>
    <w:rsid w:val="006F1E4C"/>
    <w:rsid w:val="007066ED"/>
    <w:rsid w:val="00716122"/>
    <w:rsid w:val="00742614"/>
    <w:rsid w:val="00744071"/>
    <w:rsid w:val="00744909"/>
    <w:rsid w:val="00750F57"/>
    <w:rsid w:val="00761446"/>
    <w:rsid w:val="007654D1"/>
    <w:rsid w:val="00767D3F"/>
    <w:rsid w:val="00780049"/>
    <w:rsid w:val="0079054D"/>
    <w:rsid w:val="007917D4"/>
    <w:rsid w:val="007A1C94"/>
    <w:rsid w:val="007A1D64"/>
    <w:rsid w:val="007F02B5"/>
    <w:rsid w:val="007F2AA5"/>
    <w:rsid w:val="00811A8C"/>
    <w:rsid w:val="008220A4"/>
    <w:rsid w:val="0082550D"/>
    <w:rsid w:val="008308BC"/>
    <w:rsid w:val="0083104B"/>
    <w:rsid w:val="008543F0"/>
    <w:rsid w:val="008549CA"/>
    <w:rsid w:val="00857B01"/>
    <w:rsid w:val="008641ED"/>
    <w:rsid w:val="00871772"/>
    <w:rsid w:val="0087454A"/>
    <w:rsid w:val="008830DC"/>
    <w:rsid w:val="00891643"/>
    <w:rsid w:val="00893FB5"/>
    <w:rsid w:val="008A4038"/>
    <w:rsid w:val="008B25D1"/>
    <w:rsid w:val="008C1C25"/>
    <w:rsid w:val="008C1FD8"/>
    <w:rsid w:val="008D0E3C"/>
    <w:rsid w:val="008D1DB9"/>
    <w:rsid w:val="008E294D"/>
    <w:rsid w:val="008E5233"/>
    <w:rsid w:val="008E5A89"/>
    <w:rsid w:val="009051C9"/>
    <w:rsid w:val="00921249"/>
    <w:rsid w:val="00923FE9"/>
    <w:rsid w:val="009628A2"/>
    <w:rsid w:val="0097063B"/>
    <w:rsid w:val="00971026"/>
    <w:rsid w:val="00972A44"/>
    <w:rsid w:val="009825DB"/>
    <w:rsid w:val="00996076"/>
    <w:rsid w:val="009A2F21"/>
    <w:rsid w:val="009A535C"/>
    <w:rsid w:val="009A617C"/>
    <w:rsid w:val="009B06B4"/>
    <w:rsid w:val="009B3E28"/>
    <w:rsid w:val="009C56CA"/>
    <w:rsid w:val="009C5CC7"/>
    <w:rsid w:val="009C6BB9"/>
    <w:rsid w:val="009C7FA2"/>
    <w:rsid w:val="009D1DCC"/>
    <w:rsid w:val="009D301C"/>
    <w:rsid w:val="009D3260"/>
    <w:rsid w:val="009E39DD"/>
    <w:rsid w:val="009E42DD"/>
    <w:rsid w:val="009F22E2"/>
    <w:rsid w:val="009F6B87"/>
    <w:rsid w:val="00A01C88"/>
    <w:rsid w:val="00A14351"/>
    <w:rsid w:val="00A14670"/>
    <w:rsid w:val="00A31D42"/>
    <w:rsid w:val="00A37736"/>
    <w:rsid w:val="00A4104D"/>
    <w:rsid w:val="00A43AE6"/>
    <w:rsid w:val="00A66FE4"/>
    <w:rsid w:val="00A72C2E"/>
    <w:rsid w:val="00A87ED5"/>
    <w:rsid w:val="00A90F97"/>
    <w:rsid w:val="00AB1C8A"/>
    <w:rsid w:val="00AB346C"/>
    <w:rsid w:val="00AE067F"/>
    <w:rsid w:val="00AF27E8"/>
    <w:rsid w:val="00AF2F86"/>
    <w:rsid w:val="00AF64A0"/>
    <w:rsid w:val="00AF78F4"/>
    <w:rsid w:val="00B01B55"/>
    <w:rsid w:val="00B1125E"/>
    <w:rsid w:val="00B1591B"/>
    <w:rsid w:val="00B31CD6"/>
    <w:rsid w:val="00B44341"/>
    <w:rsid w:val="00B46234"/>
    <w:rsid w:val="00B75C06"/>
    <w:rsid w:val="00B8515A"/>
    <w:rsid w:val="00BA0467"/>
    <w:rsid w:val="00BA5064"/>
    <w:rsid w:val="00BC1DBA"/>
    <w:rsid w:val="00BC6B1D"/>
    <w:rsid w:val="00BD01AF"/>
    <w:rsid w:val="00BD3650"/>
    <w:rsid w:val="00BF3598"/>
    <w:rsid w:val="00BF4CCA"/>
    <w:rsid w:val="00C06887"/>
    <w:rsid w:val="00C13508"/>
    <w:rsid w:val="00C14B85"/>
    <w:rsid w:val="00C236B3"/>
    <w:rsid w:val="00C3463A"/>
    <w:rsid w:val="00C47EDE"/>
    <w:rsid w:val="00C53CD2"/>
    <w:rsid w:val="00C5663D"/>
    <w:rsid w:val="00C56FA5"/>
    <w:rsid w:val="00C67487"/>
    <w:rsid w:val="00C81F65"/>
    <w:rsid w:val="00C85B11"/>
    <w:rsid w:val="00C91937"/>
    <w:rsid w:val="00CA15E9"/>
    <w:rsid w:val="00CA3BE4"/>
    <w:rsid w:val="00CB3E44"/>
    <w:rsid w:val="00CC45D4"/>
    <w:rsid w:val="00CD53EA"/>
    <w:rsid w:val="00CE456C"/>
    <w:rsid w:val="00D136B9"/>
    <w:rsid w:val="00D16A31"/>
    <w:rsid w:val="00D207C5"/>
    <w:rsid w:val="00D462EA"/>
    <w:rsid w:val="00D54EDA"/>
    <w:rsid w:val="00D55B01"/>
    <w:rsid w:val="00D60F45"/>
    <w:rsid w:val="00D716F6"/>
    <w:rsid w:val="00D71C7C"/>
    <w:rsid w:val="00D77E91"/>
    <w:rsid w:val="00D91C07"/>
    <w:rsid w:val="00D9733E"/>
    <w:rsid w:val="00DA0376"/>
    <w:rsid w:val="00DA04E1"/>
    <w:rsid w:val="00DA3072"/>
    <w:rsid w:val="00DA3466"/>
    <w:rsid w:val="00DD538F"/>
    <w:rsid w:val="00DE6E43"/>
    <w:rsid w:val="00E112F8"/>
    <w:rsid w:val="00E140D3"/>
    <w:rsid w:val="00E40AB0"/>
    <w:rsid w:val="00E45688"/>
    <w:rsid w:val="00E5267B"/>
    <w:rsid w:val="00E532AC"/>
    <w:rsid w:val="00E57B05"/>
    <w:rsid w:val="00E64976"/>
    <w:rsid w:val="00E663E2"/>
    <w:rsid w:val="00E73093"/>
    <w:rsid w:val="00E7321E"/>
    <w:rsid w:val="00E7380E"/>
    <w:rsid w:val="00E7586E"/>
    <w:rsid w:val="00E76B7E"/>
    <w:rsid w:val="00E83A1D"/>
    <w:rsid w:val="00E91CE1"/>
    <w:rsid w:val="00EA01C1"/>
    <w:rsid w:val="00EA55B9"/>
    <w:rsid w:val="00EA5EFE"/>
    <w:rsid w:val="00EB75D4"/>
    <w:rsid w:val="00EC24D2"/>
    <w:rsid w:val="00ED7977"/>
    <w:rsid w:val="00EE486E"/>
    <w:rsid w:val="00EF2EAF"/>
    <w:rsid w:val="00F06352"/>
    <w:rsid w:val="00F06EAE"/>
    <w:rsid w:val="00F169F7"/>
    <w:rsid w:val="00F33175"/>
    <w:rsid w:val="00F45CFB"/>
    <w:rsid w:val="00F51C0C"/>
    <w:rsid w:val="00F63692"/>
    <w:rsid w:val="00F65196"/>
    <w:rsid w:val="00F87644"/>
    <w:rsid w:val="00FA19D8"/>
    <w:rsid w:val="00FA6544"/>
    <w:rsid w:val="00FB1555"/>
    <w:rsid w:val="00FB3494"/>
    <w:rsid w:val="00FB6C16"/>
    <w:rsid w:val="00FB7E4A"/>
    <w:rsid w:val="00FC55A9"/>
    <w:rsid w:val="00FC7308"/>
    <w:rsid w:val="00FD3436"/>
    <w:rsid w:val="00FF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743C3"/>
  <w15:docId w15:val="{4488B489-445A-4714-8FDF-F9C863A2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9E1"/>
    <w:rPr>
      <w:color w:val="0563C1" w:themeColor="hyperlink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8"/>
      <w:szCs w:val="28"/>
    </w:rPr>
  </w:style>
  <w:style w:type="paragraph" w:styleId="ListParagraph">
    <w:name w:val="List Paragraph"/>
    <w:basedOn w:val="Normal"/>
    <w:qFormat/>
    <w:rsid w:val="000C7CFC"/>
    <w:pPr>
      <w:ind w:left="720"/>
      <w:contextualSpacing/>
    </w:pPr>
    <w:rPr>
      <w:rFonts w:cs="Mangal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9CA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9C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0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Ahmed Ali</dc:creator>
  <cp:lastModifiedBy>DELL22</cp:lastModifiedBy>
  <cp:revision>475</cp:revision>
  <cp:lastPrinted>2024-02-05T14:48:00Z</cp:lastPrinted>
  <dcterms:created xsi:type="dcterms:W3CDTF">2023-04-02T09:44:00Z</dcterms:created>
  <dcterms:modified xsi:type="dcterms:W3CDTF">2024-07-04T11:11:00Z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2020-05-23T14:46:13Z</dcterms:created>
  <dc:creator/>
  <dc:description/>
  <dc:language>en-US</dc:language>
  <cp:lastModifiedBy/>
  <cp:lastPrinted>2021-02-01T11:11:31Z</cp:lastPrinted>
  <dcterms:modified xsi:type="dcterms:W3CDTF">2021-07-18T12:08:46Z</dcterms:modified>
  <cp:revision>6</cp:revision>
  <dc:subject/>
  <dc:title/>
</cp:coreProperties>
</file>