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E7A0E" w14:textId="3FB2BC3E" w:rsidR="00F458F4" w:rsidRPr="00C41148" w:rsidRDefault="00C41148" w:rsidP="00C41148">
      <w:pPr>
        <w:pStyle w:val="NoSpacing"/>
        <w:jc w:val="center"/>
        <w:rPr>
          <w:rFonts w:ascii="Arial" w:hAnsi="Arial" w:cs="Arial"/>
          <w:b/>
          <w:bCs/>
          <w:sz w:val="44"/>
          <w:szCs w:val="44"/>
          <w:u w:val="single"/>
          <w:lang w:val="en-US"/>
        </w:rPr>
      </w:pPr>
      <w:r>
        <w:rPr>
          <w:noProof/>
        </w:rPr>
        <w:drawing>
          <wp:inline distT="0" distB="0" distL="0" distR="0" wp14:anchorId="46EC5CF5" wp14:editId="74B6F2F3">
            <wp:extent cx="3333750" cy="679450"/>
            <wp:effectExtent l="0" t="0" r="0" b="6350"/>
            <wp:docPr id="1" name="Picture 1" descr="Capexil – Sponsored by Ministry of Commerce &amp; Industry, Govt of In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exil – Sponsored by Ministry of Commerce &amp; Industry, Govt of In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4E6D" w14:textId="0E0BA5B9" w:rsidR="00F458F4" w:rsidRDefault="00F458F4" w:rsidP="00F458F4">
      <w:pPr>
        <w:pStyle w:val="NoSpacing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NO. </w:t>
      </w:r>
      <w:proofErr w:type="spellStart"/>
      <w:r w:rsidR="006267E2">
        <w:rPr>
          <w:rFonts w:ascii="Arial" w:hAnsi="Arial" w:cs="Arial"/>
          <w:sz w:val="24"/>
          <w:szCs w:val="24"/>
          <w:lang w:val="en-US"/>
        </w:rPr>
        <w:t>Capexil</w:t>
      </w:r>
      <w:proofErr w:type="spellEnd"/>
      <w:r w:rsidR="006267E2">
        <w:rPr>
          <w:rFonts w:ascii="Arial" w:hAnsi="Arial" w:cs="Arial"/>
          <w:sz w:val="24"/>
          <w:szCs w:val="24"/>
          <w:lang w:val="en-US"/>
        </w:rPr>
        <w:t>/</w:t>
      </w:r>
      <w:r>
        <w:rPr>
          <w:rFonts w:ascii="Arial" w:hAnsi="Arial" w:cs="Arial"/>
          <w:sz w:val="24"/>
          <w:szCs w:val="24"/>
          <w:lang w:val="en-US"/>
        </w:rPr>
        <w:tab/>
      </w:r>
      <w:r w:rsidR="001D6B0D">
        <w:rPr>
          <w:rFonts w:ascii="Arial" w:hAnsi="Arial" w:cs="Arial"/>
          <w:sz w:val="24"/>
          <w:szCs w:val="24"/>
          <w:lang w:val="en-US"/>
        </w:rPr>
        <w:t>35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   Dated </w:t>
      </w:r>
      <w:r w:rsidR="006267E2">
        <w:rPr>
          <w:rFonts w:ascii="Arial" w:hAnsi="Arial" w:cs="Arial"/>
          <w:sz w:val="24"/>
          <w:szCs w:val="24"/>
          <w:lang w:val="en-US"/>
        </w:rPr>
        <w:t>21</w:t>
      </w:r>
      <w:r w:rsidR="006267E2" w:rsidRPr="006267E2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="006267E2">
        <w:rPr>
          <w:rFonts w:ascii="Arial" w:hAnsi="Arial" w:cs="Arial"/>
          <w:sz w:val="24"/>
          <w:szCs w:val="24"/>
          <w:lang w:val="en-US"/>
        </w:rPr>
        <w:t xml:space="preserve"> </w:t>
      </w:r>
      <w:r w:rsidR="00AD2D6E">
        <w:rPr>
          <w:rFonts w:ascii="Arial" w:hAnsi="Arial" w:cs="Arial"/>
          <w:sz w:val="24"/>
          <w:szCs w:val="24"/>
          <w:lang w:val="en-US"/>
        </w:rPr>
        <w:t>May</w:t>
      </w:r>
      <w:r>
        <w:rPr>
          <w:rFonts w:ascii="Arial" w:hAnsi="Arial" w:cs="Arial"/>
          <w:sz w:val="24"/>
          <w:szCs w:val="24"/>
          <w:lang w:val="en-US"/>
        </w:rPr>
        <w:t>, 2024</w:t>
      </w:r>
    </w:p>
    <w:p w14:paraId="48A4F29A" w14:textId="19865868" w:rsidR="00F458F4" w:rsidRPr="00F458F4" w:rsidRDefault="00F458F4" w:rsidP="00F458F4">
      <w:pPr>
        <w:pStyle w:val="NoSpacing"/>
        <w:jc w:val="center"/>
        <w:rPr>
          <w:rFonts w:ascii="Arial" w:hAnsi="Arial" w:cs="Arial"/>
          <w:b/>
          <w:bCs/>
          <w:sz w:val="36"/>
          <w:szCs w:val="36"/>
          <w:u w:val="single"/>
          <w:lang w:val="en-US"/>
        </w:rPr>
      </w:pPr>
      <w:r w:rsidRPr="00F458F4">
        <w:rPr>
          <w:rFonts w:ascii="Arial" w:hAnsi="Arial" w:cs="Arial"/>
          <w:b/>
          <w:bCs/>
          <w:sz w:val="36"/>
          <w:szCs w:val="36"/>
          <w:u w:val="single"/>
          <w:lang w:val="en-US"/>
        </w:rPr>
        <w:t>OFFICE ORDER</w:t>
      </w:r>
    </w:p>
    <w:p w14:paraId="41B18A01" w14:textId="7FC02BBC" w:rsidR="00B00387" w:rsidRPr="00B00387" w:rsidRDefault="00B00387" w:rsidP="00B00387">
      <w:pPr>
        <w:pStyle w:val="NoSpacing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 w:rsidRPr="00B00387">
        <w:rPr>
          <w:rFonts w:ascii="Arial" w:hAnsi="Arial" w:cs="Arial"/>
          <w:sz w:val="24"/>
          <w:szCs w:val="24"/>
          <w:u w:val="single"/>
          <w:lang w:val="en-US"/>
        </w:rPr>
        <w:t>ALLOCATION OF WORK</w:t>
      </w:r>
    </w:p>
    <w:p w14:paraId="77F5AF01" w14:textId="77777777" w:rsidR="00B00387" w:rsidRDefault="00B00387" w:rsidP="00F458F4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14:paraId="562CCEBD" w14:textId="69BDDA56" w:rsidR="00F458F4" w:rsidRPr="00295963" w:rsidRDefault="00F458F4" w:rsidP="00B00387">
      <w:pPr>
        <w:pStyle w:val="NoSpacing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Pr="00295963">
        <w:rPr>
          <w:rFonts w:ascii="Arial" w:hAnsi="Arial" w:cs="Arial"/>
          <w:lang w:val="en-US"/>
        </w:rPr>
        <w:t>I</w:t>
      </w:r>
      <w:r w:rsidR="00AD2D6E" w:rsidRPr="00295963">
        <w:rPr>
          <w:rFonts w:ascii="Arial" w:hAnsi="Arial" w:cs="Arial"/>
          <w:lang w:val="en-US"/>
        </w:rPr>
        <w:t>n order to strengthen the internal administrative set up, the following allocation of work is decided for implementation with immediate effect.</w:t>
      </w:r>
    </w:p>
    <w:p w14:paraId="62C74D53" w14:textId="77777777" w:rsidR="00F458F4" w:rsidRPr="00295963" w:rsidRDefault="00F458F4" w:rsidP="00F458F4">
      <w:pPr>
        <w:pStyle w:val="NoSpacing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5760"/>
      </w:tblGrid>
      <w:tr w:rsidR="00F458F4" w:rsidRPr="00295963" w14:paraId="2A4B0AD7" w14:textId="77777777" w:rsidTr="00636CA2">
        <w:tc>
          <w:tcPr>
            <w:tcW w:w="1555" w:type="dxa"/>
          </w:tcPr>
          <w:p w14:paraId="09179306" w14:textId="44B03630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Name of the Officer</w:t>
            </w:r>
            <w:r w:rsidR="004E0EC5" w:rsidRPr="00295963"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1701" w:type="dxa"/>
          </w:tcPr>
          <w:p w14:paraId="686FF9C3" w14:textId="22158CFA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Designation</w:t>
            </w:r>
          </w:p>
        </w:tc>
        <w:tc>
          <w:tcPr>
            <w:tcW w:w="5760" w:type="dxa"/>
          </w:tcPr>
          <w:p w14:paraId="2ACD8A9A" w14:textId="408027C3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Allocated Charge</w:t>
            </w:r>
          </w:p>
        </w:tc>
      </w:tr>
      <w:tr w:rsidR="00F458F4" w:rsidRPr="00295963" w14:paraId="687F0B53" w14:textId="77777777" w:rsidTr="00636CA2">
        <w:tc>
          <w:tcPr>
            <w:tcW w:w="1555" w:type="dxa"/>
          </w:tcPr>
          <w:p w14:paraId="3DB1EE43" w14:textId="1C46FF06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Sh. V.R. Chitalia</w:t>
            </w:r>
          </w:p>
        </w:tc>
        <w:tc>
          <w:tcPr>
            <w:tcW w:w="1701" w:type="dxa"/>
          </w:tcPr>
          <w:p w14:paraId="6E0E58AE" w14:textId="63617F61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Senior Director</w:t>
            </w:r>
          </w:p>
        </w:tc>
        <w:tc>
          <w:tcPr>
            <w:tcW w:w="5760" w:type="dxa"/>
          </w:tcPr>
          <w:p w14:paraId="34FDADA5" w14:textId="7FAA6699" w:rsidR="006267E2" w:rsidRPr="00636CA2" w:rsidRDefault="00F458F4" w:rsidP="00F27BF2">
            <w:pPr>
              <w:pStyle w:val="NoSpacing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636CA2">
              <w:rPr>
                <w:rFonts w:ascii="Arial" w:hAnsi="Arial" w:cs="Arial"/>
                <w:b/>
                <w:bCs/>
                <w:lang w:val="en-US"/>
              </w:rPr>
              <w:t>Board Secretariat</w:t>
            </w:r>
            <w:r w:rsidR="00CE2C11" w:rsidRPr="00636CA2">
              <w:rPr>
                <w:rFonts w:ascii="Arial" w:hAnsi="Arial" w:cs="Arial"/>
                <w:b/>
                <w:bCs/>
                <w:lang w:val="en-US"/>
              </w:rPr>
              <w:t xml:space="preserve">e and </w:t>
            </w:r>
            <w:r w:rsidR="006267E2" w:rsidRPr="00636CA2">
              <w:rPr>
                <w:rFonts w:ascii="Arial" w:hAnsi="Arial" w:cs="Arial"/>
                <w:b/>
                <w:bCs/>
                <w:lang w:val="en-US"/>
              </w:rPr>
              <w:t>D</w:t>
            </w:r>
            <w:r w:rsidR="00CE2C11" w:rsidRPr="00636CA2">
              <w:rPr>
                <w:rFonts w:ascii="Arial" w:hAnsi="Arial" w:cs="Arial"/>
                <w:b/>
                <w:bCs/>
                <w:lang w:val="en-US"/>
              </w:rPr>
              <w:t>ocuments,</w:t>
            </w:r>
            <w:r w:rsidRPr="00636CA2">
              <w:rPr>
                <w:rFonts w:ascii="Arial" w:hAnsi="Arial" w:cs="Arial"/>
                <w:b/>
                <w:bCs/>
                <w:lang w:val="en-US"/>
              </w:rPr>
              <w:t xml:space="preserve"> Statutory Documents, General Administration</w:t>
            </w:r>
            <w:r w:rsidR="00FF1ADC" w:rsidRPr="00636CA2">
              <w:rPr>
                <w:rFonts w:ascii="Arial" w:hAnsi="Arial" w:cs="Arial"/>
                <w:b/>
                <w:bCs/>
                <w:lang w:val="en-US"/>
              </w:rPr>
              <w:t>, Elections</w:t>
            </w:r>
            <w:r w:rsidRPr="00636CA2">
              <w:rPr>
                <w:rFonts w:ascii="Arial" w:hAnsi="Arial" w:cs="Arial"/>
                <w:b/>
                <w:bCs/>
                <w:lang w:val="en-US"/>
              </w:rPr>
              <w:t xml:space="preserve"> and Finance</w:t>
            </w:r>
            <w:r w:rsidR="00B00387" w:rsidRPr="00636CA2">
              <w:rPr>
                <w:rFonts w:ascii="Arial" w:hAnsi="Arial" w:cs="Arial"/>
                <w:b/>
                <w:bCs/>
                <w:lang w:val="en-US"/>
              </w:rPr>
              <w:t xml:space="preserve">, all </w:t>
            </w:r>
            <w:r w:rsidR="00FF1ADC" w:rsidRPr="00636CA2">
              <w:rPr>
                <w:rFonts w:ascii="Arial" w:hAnsi="Arial" w:cs="Arial"/>
                <w:b/>
                <w:bCs/>
                <w:lang w:val="en-US"/>
              </w:rPr>
              <w:t xml:space="preserve">outsourced </w:t>
            </w:r>
            <w:r w:rsidR="00B00387" w:rsidRPr="00636CA2">
              <w:rPr>
                <w:rFonts w:ascii="Arial" w:hAnsi="Arial" w:cs="Arial"/>
                <w:b/>
                <w:bCs/>
                <w:lang w:val="en-US"/>
              </w:rPr>
              <w:t>contracts</w:t>
            </w:r>
            <w:r w:rsidRPr="00636CA2">
              <w:rPr>
                <w:rFonts w:ascii="Arial" w:hAnsi="Arial" w:cs="Arial"/>
                <w:b/>
                <w:bCs/>
                <w:lang w:val="en-US"/>
              </w:rPr>
              <w:t xml:space="preserve"> and related work</w:t>
            </w:r>
            <w:r w:rsidR="00AD2D6E" w:rsidRPr="00636CA2">
              <w:rPr>
                <w:rFonts w:ascii="Arial" w:hAnsi="Arial" w:cs="Arial"/>
                <w:b/>
                <w:bCs/>
                <w:lang w:val="en-US"/>
              </w:rPr>
              <w:t xml:space="preserve">, </w:t>
            </w:r>
            <w:r w:rsidR="00CA10C0" w:rsidRPr="00636CA2">
              <w:rPr>
                <w:rFonts w:ascii="Arial" w:hAnsi="Arial" w:cs="Arial"/>
                <w:b/>
                <w:bCs/>
                <w:lang w:val="en-US"/>
              </w:rPr>
              <w:t>Award Function</w:t>
            </w:r>
            <w:r w:rsidR="00295963" w:rsidRPr="00636CA2">
              <w:rPr>
                <w:rFonts w:ascii="Arial" w:hAnsi="Arial" w:cs="Arial"/>
                <w:b/>
                <w:bCs/>
                <w:lang w:val="en-US"/>
              </w:rPr>
              <w:t xml:space="preserve"> work</w:t>
            </w:r>
            <w:r w:rsidR="00CA10C0" w:rsidRPr="00636CA2">
              <w:rPr>
                <w:rFonts w:ascii="Arial" w:hAnsi="Arial" w:cs="Arial"/>
                <w:b/>
                <w:bCs/>
                <w:lang w:val="en-US"/>
              </w:rPr>
              <w:t>,</w:t>
            </w:r>
            <w:r w:rsidR="00295963" w:rsidRPr="00636CA2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CA10C0" w:rsidRPr="00636CA2">
              <w:rPr>
                <w:rFonts w:ascii="Arial" w:hAnsi="Arial" w:cs="Arial"/>
                <w:b/>
                <w:bCs/>
                <w:lang w:val="en-US"/>
              </w:rPr>
              <w:t>and any other work assigned by ED/Secy/President</w:t>
            </w:r>
            <w:r w:rsidR="006267E2" w:rsidRPr="00636CA2">
              <w:rPr>
                <w:rFonts w:ascii="Arial" w:hAnsi="Arial" w:cs="Arial"/>
                <w:b/>
                <w:bCs/>
                <w:lang w:val="en-US"/>
              </w:rPr>
              <w:t>.</w:t>
            </w:r>
          </w:p>
          <w:p w14:paraId="376CEAF8" w14:textId="0632AA51" w:rsidR="006267E2" w:rsidRPr="00295963" w:rsidRDefault="006267E2" w:rsidP="00F27BF2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(</w:t>
            </w:r>
            <w:r w:rsidRPr="00295963">
              <w:rPr>
                <w:rFonts w:ascii="Arial" w:hAnsi="Arial" w:cs="Arial"/>
                <w:lang w:val="en-US"/>
              </w:rPr>
              <w:t xml:space="preserve">In addition to present </w:t>
            </w:r>
            <w:r w:rsidRPr="00295963">
              <w:rPr>
                <w:rFonts w:ascii="Arial" w:hAnsi="Arial" w:cs="Arial"/>
                <w:lang w:val="en-US"/>
              </w:rPr>
              <w:t>assignments</w:t>
            </w:r>
            <w:r w:rsidRPr="00295963">
              <w:rPr>
                <w:rFonts w:ascii="Arial" w:hAnsi="Arial" w:cs="Arial"/>
                <w:lang w:val="en-US"/>
              </w:rPr>
              <w:t xml:space="preserve"> of Western Region, Panel Officer, Processed Minerals, Glass, Rubber and Auto </w:t>
            </w:r>
            <w:proofErr w:type="spellStart"/>
            <w:r w:rsidRPr="00295963">
              <w:rPr>
                <w:rFonts w:ascii="Arial" w:hAnsi="Arial" w:cs="Arial"/>
                <w:lang w:val="en-US"/>
              </w:rPr>
              <w:t>Tyre</w:t>
            </w:r>
            <w:proofErr w:type="spellEnd"/>
            <w:r w:rsidRPr="00295963">
              <w:rPr>
                <w:rFonts w:ascii="Arial" w:hAnsi="Arial" w:cs="Arial"/>
                <w:lang w:val="en-US"/>
              </w:rPr>
              <w:t xml:space="preserve"> Tubes, Export Promotion events overseas &amp; domestic, B2B, Trade Delegations, Cluster Development Program, Interactive sessions, Seminars, Assigned International and National Territories &amp; other WR work;</w:t>
            </w:r>
            <w:r w:rsidRPr="00295963">
              <w:rPr>
                <w:rFonts w:ascii="Arial" w:hAnsi="Arial" w:cs="Arial"/>
                <w:lang w:val="en-US"/>
              </w:rPr>
              <w:t>)</w:t>
            </w:r>
          </w:p>
        </w:tc>
      </w:tr>
      <w:tr w:rsidR="00F458F4" w:rsidRPr="00295963" w14:paraId="223D8EFC" w14:textId="77777777" w:rsidTr="00636CA2">
        <w:tc>
          <w:tcPr>
            <w:tcW w:w="1555" w:type="dxa"/>
          </w:tcPr>
          <w:p w14:paraId="1D84CAFD" w14:textId="7DD99908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Sh. Dayanandan</w:t>
            </w:r>
          </w:p>
        </w:tc>
        <w:tc>
          <w:tcPr>
            <w:tcW w:w="1701" w:type="dxa"/>
          </w:tcPr>
          <w:p w14:paraId="0A6C05FC" w14:textId="727B94AD" w:rsidR="00F458F4" w:rsidRPr="00295963" w:rsidRDefault="00F458F4" w:rsidP="00F458F4">
            <w:pPr>
              <w:pStyle w:val="NoSpacing"/>
              <w:rPr>
                <w:rFonts w:ascii="Arial" w:hAnsi="Arial" w:cs="Arial"/>
                <w:lang w:val="en-US"/>
              </w:rPr>
            </w:pPr>
            <w:r w:rsidRPr="00295963">
              <w:rPr>
                <w:rFonts w:ascii="Arial" w:hAnsi="Arial" w:cs="Arial"/>
                <w:lang w:val="en-US"/>
              </w:rPr>
              <w:t>Director</w:t>
            </w:r>
          </w:p>
        </w:tc>
        <w:tc>
          <w:tcPr>
            <w:tcW w:w="5760" w:type="dxa"/>
          </w:tcPr>
          <w:p w14:paraId="6D2E3F41" w14:textId="38F4AE09" w:rsidR="00F458F4" w:rsidRPr="00295963" w:rsidRDefault="00F458F4" w:rsidP="00F27BF2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 w:rsidRPr="00636CA2">
              <w:rPr>
                <w:rFonts w:ascii="Arial" w:hAnsi="Arial" w:cs="Arial"/>
                <w:b/>
                <w:bCs/>
                <w:lang w:val="en-US"/>
              </w:rPr>
              <w:t xml:space="preserve">Govt Policies, </w:t>
            </w:r>
            <w:r w:rsidR="00B00387" w:rsidRPr="00636CA2">
              <w:rPr>
                <w:rFonts w:ascii="Arial" w:hAnsi="Arial" w:cs="Arial"/>
                <w:b/>
                <w:bCs/>
                <w:lang w:val="en-US"/>
              </w:rPr>
              <w:t xml:space="preserve">Government </w:t>
            </w:r>
            <w:r w:rsidR="00F27BF2">
              <w:rPr>
                <w:rFonts w:ascii="Arial" w:hAnsi="Arial" w:cs="Arial"/>
                <w:b/>
                <w:bCs/>
                <w:lang w:val="en-US"/>
              </w:rPr>
              <w:t>communications</w:t>
            </w:r>
            <w:r w:rsidR="00F27BF2" w:rsidRPr="00636CA2">
              <w:rPr>
                <w:rFonts w:ascii="Arial" w:hAnsi="Arial" w:cs="Arial"/>
                <w:b/>
                <w:bCs/>
                <w:lang w:val="en-US"/>
              </w:rPr>
              <w:t>, Product</w:t>
            </w:r>
            <w:r w:rsidR="00B00387" w:rsidRPr="00636CA2">
              <w:rPr>
                <w:rFonts w:ascii="Arial" w:hAnsi="Arial" w:cs="Arial"/>
                <w:b/>
                <w:bCs/>
                <w:lang w:val="en-US"/>
              </w:rPr>
              <w:t xml:space="preserve"> Policies, </w:t>
            </w:r>
            <w:r w:rsidRPr="00636CA2">
              <w:rPr>
                <w:rFonts w:ascii="Arial" w:hAnsi="Arial" w:cs="Arial"/>
                <w:b/>
                <w:bCs/>
                <w:lang w:val="en-US"/>
              </w:rPr>
              <w:t>Market Research</w:t>
            </w:r>
            <w:r w:rsidR="00AD2D6E" w:rsidRPr="00636CA2">
              <w:rPr>
                <w:rFonts w:ascii="Arial" w:hAnsi="Arial" w:cs="Arial"/>
                <w:b/>
                <w:bCs/>
                <w:lang w:val="en-US"/>
              </w:rPr>
              <w:t xml:space="preserve"> &amp; studies</w:t>
            </w:r>
            <w:r w:rsidRPr="00636CA2">
              <w:rPr>
                <w:rFonts w:ascii="Arial" w:hAnsi="Arial" w:cs="Arial"/>
                <w:b/>
                <w:bCs/>
                <w:lang w:val="en-US"/>
              </w:rPr>
              <w:t>,</w:t>
            </w:r>
            <w:r w:rsidR="00AD2D6E" w:rsidRPr="00636CA2">
              <w:rPr>
                <w:rFonts w:ascii="Arial" w:hAnsi="Arial" w:cs="Arial"/>
                <w:b/>
                <w:bCs/>
                <w:lang w:val="en-US"/>
              </w:rPr>
              <w:t xml:space="preserve"> Monitor Regional Territories, State Territories, Panel Reports, Vision Plan, Monitoring</w:t>
            </w:r>
            <w:r w:rsidRPr="00636CA2">
              <w:rPr>
                <w:rFonts w:ascii="Arial" w:hAnsi="Arial" w:cs="Arial"/>
                <w:b/>
                <w:bCs/>
                <w:lang w:val="en-US"/>
              </w:rPr>
              <w:t xml:space="preserve"> and related work</w:t>
            </w:r>
            <w:r w:rsidR="00AD2D6E" w:rsidRPr="00636CA2">
              <w:rPr>
                <w:rFonts w:ascii="Arial" w:hAnsi="Arial" w:cs="Arial"/>
                <w:b/>
                <w:bCs/>
                <w:lang w:val="en-US"/>
              </w:rPr>
              <w:t xml:space="preserve">, </w:t>
            </w:r>
            <w:r w:rsidR="00CA10C0" w:rsidRPr="00636CA2">
              <w:rPr>
                <w:rFonts w:ascii="Arial" w:hAnsi="Arial" w:cs="Arial"/>
                <w:b/>
                <w:bCs/>
                <w:lang w:val="en-US"/>
              </w:rPr>
              <w:t>and any other work assigned by ED/Secy/President</w:t>
            </w:r>
            <w:r w:rsidR="00636CA2">
              <w:rPr>
                <w:rFonts w:ascii="Arial" w:hAnsi="Arial" w:cs="Arial"/>
                <w:lang w:val="en-US"/>
              </w:rPr>
              <w:t xml:space="preserve"> in addition to any other work assigned to him including Panel Officer, International and National Territory Charge, etc.</w:t>
            </w:r>
          </w:p>
        </w:tc>
      </w:tr>
    </w:tbl>
    <w:p w14:paraId="5AFCCB64" w14:textId="77777777" w:rsidR="00F458F4" w:rsidRPr="00295963" w:rsidRDefault="00F458F4" w:rsidP="00F458F4">
      <w:pPr>
        <w:pStyle w:val="NoSpacing"/>
        <w:rPr>
          <w:rFonts w:ascii="Arial" w:hAnsi="Arial" w:cs="Arial"/>
          <w:lang w:val="en-US"/>
        </w:rPr>
      </w:pPr>
    </w:p>
    <w:p w14:paraId="08A0CEFB" w14:textId="371BAB60" w:rsidR="00F458F4" w:rsidRPr="00295963" w:rsidRDefault="004E0EC5" w:rsidP="00B00387">
      <w:pPr>
        <w:pStyle w:val="NoSpacing"/>
        <w:jc w:val="both"/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*</w:t>
      </w:r>
      <w:r w:rsidR="00F458F4" w:rsidRPr="00295963">
        <w:rPr>
          <w:rFonts w:ascii="Arial" w:hAnsi="Arial" w:cs="Arial"/>
          <w:lang w:val="en-US"/>
        </w:rPr>
        <w:t xml:space="preserve">The officers will report to Secretary / Executive Director. </w:t>
      </w:r>
    </w:p>
    <w:p w14:paraId="6E6D46A3" w14:textId="77777777" w:rsidR="00F458F4" w:rsidRPr="00295963" w:rsidRDefault="00F458F4" w:rsidP="00B00387">
      <w:pPr>
        <w:pStyle w:val="NoSpacing"/>
        <w:jc w:val="both"/>
        <w:rPr>
          <w:rFonts w:ascii="Arial" w:hAnsi="Arial" w:cs="Arial"/>
          <w:lang w:val="en-US"/>
        </w:rPr>
      </w:pPr>
    </w:p>
    <w:p w14:paraId="64C2D0F3" w14:textId="7ED3B49D" w:rsidR="00295963" w:rsidRPr="00295963" w:rsidRDefault="00F458F4" w:rsidP="00B00387">
      <w:pPr>
        <w:pStyle w:val="NoSpacing"/>
        <w:jc w:val="both"/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All work related to allocated charge to the officers will be routed through th</w:t>
      </w:r>
      <w:r w:rsidR="00B00387" w:rsidRPr="00295963">
        <w:rPr>
          <w:rFonts w:ascii="Arial" w:hAnsi="Arial" w:cs="Arial"/>
          <w:lang w:val="en-US"/>
        </w:rPr>
        <w:t xml:space="preserve">e Senior Director and Director </w:t>
      </w:r>
      <w:r w:rsidR="00295963" w:rsidRPr="00295963">
        <w:rPr>
          <w:rFonts w:ascii="Arial" w:hAnsi="Arial" w:cs="Arial"/>
          <w:lang w:val="en-US"/>
        </w:rPr>
        <w:t xml:space="preserve">respectively </w:t>
      </w:r>
      <w:r w:rsidR="00B00387" w:rsidRPr="00295963">
        <w:rPr>
          <w:rFonts w:ascii="Arial" w:hAnsi="Arial" w:cs="Arial"/>
          <w:lang w:val="en-US"/>
        </w:rPr>
        <w:t>to Secretary / ED</w:t>
      </w:r>
      <w:r w:rsidRPr="00295963">
        <w:rPr>
          <w:rFonts w:ascii="Arial" w:hAnsi="Arial" w:cs="Arial"/>
          <w:lang w:val="en-US"/>
        </w:rPr>
        <w:t>.</w:t>
      </w:r>
      <w:r w:rsidR="00916C28" w:rsidRPr="00295963">
        <w:rPr>
          <w:rFonts w:ascii="Arial" w:hAnsi="Arial" w:cs="Arial"/>
          <w:lang w:val="en-US"/>
        </w:rPr>
        <w:t xml:space="preserve"> </w:t>
      </w:r>
      <w:r w:rsidR="00B00387" w:rsidRPr="00295963">
        <w:rPr>
          <w:rFonts w:ascii="Arial" w:hAnsi="Arial" w:cs="Arial"/>
          <w:lang w:val="en-US"/>
        </w:rPr>
        <w:t xml:space="preserve">All officers </w:t>
      </w:r>
      <w:r w:rsidR="00AD2D6E" w:rsidRPr="00295963">
        <w:rPr>
          <w:rFonts w:ascii="Arial" w:hAnsi="Arial" w:cs="Arial"/>
          <w:lang w:val="en-US"/>
        </w:rPr>
        <w:t xml:space="preserve">and staff </w:t>
      </w:r>
      <w:r w:rsidR="00B00387" w:rsidRPr="00295963">
        <w:rPr>
          <w:rFonts w:ascii="Arial" w:hAnsi="Arial" w:cs="Arial"/>
          <w:lang w:val="en-US"/>
        </w:rPr>
        <w:t xml:space="preserve">are advised to report and </w:t>
      </w:r>
      <w:r w:rsidR="00295963" w:rsidRPr="00295963">
        <w:rPr>
          <w:rFonts w:ascii="Arial" w:hAnsi="Arial" w:cs="Arial"/>
          <w:lang w:val="en-US"/>
        </w:rPr>
        <w:t>process the papers and files</w:t>
      </w:r>
      <w:r w:rsidR="00B00387" w:rsidRPr="00295963">
        <w:rPr>
          <w:rFonts w:ascii="Arial" w:hAnsi="Arial" w:cs="Arial"/>
          <w:lang w:val="en-US"/>
        </w:rPr>
        <w:t xml:space="preserve"> as per</w:t>
      </w:r>
      <w:r w:rsidR="00AD2D6E" w:rsidRPr="00295963">
        <w:rPr>
          <w:rFonts w:ascii="Arial" w:hAnsi="Arial" w:cs="Arial"/>
          <w:lang w:val="en-US"/>
        </w:rPr>
        <w:t xml:space="preserve"> </w:t>
      </w:r>
      <w:r w:rsidR="00295963" w:rsidRPr="00295963">
        <w:rPr>
          <w:rFonts w:ascii="Arial" w:hAnsi="Arial" w:cs="Arial"/>
          <w:lang w:val="en-US"/>
        </w:rPr>
        <w:t xml:space="preserve">above </w:t>
      </w:r>
      <w:r w:rsidR="00AD2D6E" w:rsidRPr="00295963">
        <w:rPr>
          <w:rFonts w:ascii="Arial" w:hAnsi="Arial" w:cs="Arial"/>
          <w:lang w:val="en-US"/>
        </w:rPr>
        <w:t>work allocation</w:t>
      </w:r>
      <w:r w:rsidR="00B00387" w:rsidRPr="00295963">
        <w:rPr>
          <w:rFonts w:ascii="Arial" w:hAnsi="Arial" w:cs="Arial"/>
          <w:lang w:val="en-US"/>
        </w:rPr>
        <w:t>.</w:t>
      </w:r>
      <w:r w:rsidR="001D6B0D">
        <w:rPr>
          <w:rFonts w:ascii="Arial" w:hAnsi="Arial" w:cs="Arial"/>
          <w:lang w:val="en-US"/>
        </w:rPr>
        <w:t xml:space="preserve"> </w:t>
      </w:r>
      <w:r w:rsidR="00F27BF2">
        <w:rPr>
          <w:rFonts w:ascii="Arial" w:hAnsi="Arial" w:cs="Arial"/>
          <w:lang w:val="en-US"/>
        </w:rPr>
        <w:t>Present assignments may be reviewed from time to time.</w:t>
      </w:r>
    </w:p>
    <w:p w14:paraId="180E0EBD" w14:textId="77777777" w:rsidR="00916C28" w:rsidRPr="00295963" w:rsidRDefault="00916C28" w:rsidP="00B00387">
      <w:pPr>
        <w:pStyle w:val="NoSpacing"/>
        <w:jc w:val="both"/>
        <w:rPr>
          <w:rFonts w:ascii="Arial" w:hAnsi="Arial" w:cs="Arial"/>
          <w:lang w:val="en-US"/>
        </w:rPr>
      </w:pPr>
    </w:p>
    <w:p w14:paraId="47D43E83" w14:textId="5B7DAEAA" w:rsidR="00916C28" w:rsidRPr="00295963" w:rsidRDefault="00916C28" w:rsidP="00B00387">
      <w:pPr>
        <w:pStyle w:val="NoSpacing"/>
        <w:jc w:val="both"/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This has been issued with the approval of President.</w:t>
      </w:r>
    </w:p>
    <w:p w14:paraId="77433E03" w14:textId="77777777" w:rsidR="00916C28" w:rsidRPr="00295963" w:rsidRDefault="00916C28" w:rsidP="00B00387">
      <w:pPr>
        <w:pStyle w:val="NoSpacing"/>
        <w:jc w:val="right"/>
        <w:rPr>
          <w:rFonts w:ascii="Arial" w:hAnsi="Arial" w:cs="Arial"/>
          <w:b/>
          <w:bCs/>
          <w:lang w:val="en-US"/>
        </w:rPr>
      </w:pPr>
    </w:p>
    <w:p w14:paraId="75B3259D" w14:textId="06D6F40E" w:rsidR="00916C28" w:rsidRPr="00295963" w:rsidRDefault="00916C28" w:rsidP="00B00387">
      <w:pPr>
        <w:pStyle w:val="NoSpacing"/>
        <w:jc w:val="right"/>
        <w:rPr>
          <w:rFonts w:ascii="Arial" w:hAnsi="Arial" w:cs="Arial"/>
          <w:b/>
          <w:bCs/>
          <w:lang w:val="en-US"/>
        </w:rPr>
      </w:pPr>
      <w:r w:rsidRPr="00295963">
        <w:rPr>
          <w:rFonts w:ascii="Arial" w:hAnsi="Arial" w:cs="Arial"/>
          <w:b/>
          <w:bCs/>
          <w:lang w:val="en-US"/>
        </w:rPr>
        <w:t>(Harpal Singh)</w:t>
      </w:r>
    </w:p>
    <w:p w14:paraId="3D3B86ED" w14:textId="1DB1D02C" w:rsidR="00916C28" w:rsidRPr="00295963" w:rsidRDefault="00916C28" w:rsidP="00B00387">
      <w:pPr>
        <w:pStyle w:val="NoSpacing"/>
        <w:jc w:val="right"/>
        <w:rPr>
          <w:rFonts w:ascii="Arial" w:hAnsi="Arial" w:cs="Arial"/>
          <w:b/>
          <w:bCs/>
          <w:lang w:val="en-US"/>
        </w:rPr>
      </w:pPr>
      <w:r w:rsidRPr="00295963">
        <w:rPr>
          <w:rFonts w:ascii="Arial" w:hAnsi="Arial" w:cs="Arial"/>
          <w:b/>
          <w:bCs/>
          <w:lang w:val="en-US"/>
        </w:rPr>
        <w:t>Secretary</w:t>
      </w:r>
    </w:p>
    <w:p w14:paraId="3B100B74" w14:textId="7E5B3A22" w:rsidR="00916C28" w:rsidRPr="00295963" w:rsidRDefault="00916C28" w:rsidP="00F458F4">
      <w:pPr>
        <w:pStyle w:val="NoSpacing"/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To,</w:t>
      </w:r>
    </w:p>
    <w:p w14:paraId="72CEDCC0" w14:textId="64D1FB27" w:rsidR="00916C28" w:rsidRPr="00295963" w:rsidRDefault="00916C28" w:rsidP="00916C28">
      <w:pPr>
        <w:pStyle w:val="NoSpacing"/>
        <w:numPr>
          <w:ilvl w:val="0"/>
          <w:numId w:val="1"/>
        </w:numPr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Sh. V.R. Chitalia, Senior Director</w:t>
      </w:r>
    </w:p>
    <w:p w14:paraId="3CBE7D4E" w14:textId="633390E7" w:rsidR="00916C28" w:rsidRPr="00295963" w:rsidRDefault="00916C28" w:rsidP="00916C28">
      <w:pPr>
        <w:pStyle w:val="NoSpacing"/>
        <w:numPr>
          <w:ilvl w:val="0"/>
          <w:numId w:val="1"/>
        </w:numPr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Sh. Dayanandan. Director</w:t>
      </w:r>
    </w:p>
    <w:p w14:paraId="45A72DCF" w14:textId="0FF6E918" w:rsidR="00F458F4" w:rsidRPr="00295963" w:rsidRDefault="00B00387" w:rsidP="00F458F4">
      <w:pPr>
        <w:pStyle w:val="NoSpacing"/>
        <w:rPr>
          <w:rFonts w:ascii="Arial" w:hAnsi="Arial" w:cs="Arial"/>
          <w:lang w:val="en-US"/>
        </w:rPr>
      </w:pPr>
      <w:proofErr w:type="gramStart"/>
      <w:r w:rsidRPr="00295963">
        <w:rPr>
          <w:rFonts w:ascii="Arial" w:hAnsi="Arial" w:cs="Arial"/>
          <w:lang w:val="en-US"/>
        </w:rPr>
        <w:t>CC :</w:t>
      </w:r>
      <w:proofErr w:type="gramEnd"/>
    </w:p>
    <w:p w14:paraId="03AB8E0A" w14:textId="6B7E3712" w:rsidR="00B00387" w:rsidRPr="00295963" w:rsidRDefault="00B00387" w:rsidP="00B00387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Sh. Ramesh Kumar Mittal, President</w:t>
      </w:r>
    </w:p>
    <w:p w14:paraId="6048376D" w14:textId="7CD5B7F2" w:rsidR="00B00387" w:rsidRPr="00295963" w:rsidRDefault="00B00387" w:rsidP="00B00387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Sh. Binu Thomas, Joint Director</w:t>
      </w:r>
    </w:p>
    <w:p w14:paraId="223E64E7" w14:textId="7D91EB78" w:rsidR="00B00387" w:rsidRPr="00295963" w:rsidRDefault="00B00387" w:rsidP="00B00387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Ms. Priyanka Tarafdar, Assistant Director</w:t>
      </w:r>
    </w:p>
    <w:p w14:paraId="0C8EA5A5" w14:textId="01D2D652" w:rsidR="00F458F4" w:rsidRPr="00295963" w:rsidRDefault="00B00387" w:rsidP="00F458F4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295963">
        <w:rPr>
          <w:rFonts w:ascii="Arial" w:hAnsi="Arial" w:cs="Arial"/>
          <w:lang w:val="en-US"/>
        </w:rPr>
        <w:t>Mr. Sunil Kumar, Deputy Director</w:t>
      </w:r>
    </w:p>
    <w:sectPr w:rsidR="00F458F4" w:rsidRPr="00295963" w:rsidSect="00295963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054590"/>
    <w:multiLevelType w:val="hybridMultilevel"/>
    <w:tmpl w:val="058AC3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D3AF2"/>
    <w:multiLevelType w:val="hybridMultilevel"/>
    <w:tmpl w:val="C212D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02198">
    <w:abstractNumId w:val="1"/>
  </w:num>
  <w:num w:numId="2" w16cid:durableId="43221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F4"/>
    <w:rsid w:val="00022046"/>
    <w:rsid w:val="0014070D"/>
    <w:rsid w:val="001D6B0D"/>
    <w:rsid w:val="00295963"/>
    <w:rsid w:val="004C2F1A"/>
    <w:rsid w:val="004E0EC5"/>
    <w:rsid w:val="004F65DE"/>
    <w:rsid w:val="006118F0"/>
    <w:rsid w:val="006267E2"/>
    <w:rsid w:val="00636CA2"/>
    <w:rsid w:val="00916C28"/>
    <w:rsid w:val="00AD2D6E"/>
    <w:rsid w:val="00B00387"/>
    <w:rsid w:val="00C41148"/>
    <w:rsid w:val="00CA10C0"/>
    <w:rsid w:val="00CE2C11"/>
    <w:rsid w:val="00DB032B"/>
    <w:rsid w:val="00F27BF2"/>
    <w:rsid w:val="00F458F4"/>
    <w:rsid w:val="00FF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F6B6"/>
  <w15:chartTrackingRefBased/>
  <w15:docId w15:val="{EF0840E3-A734-4AA8-9BC3-8CA0EF4E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58F4"/>
    <w:pPr>
      <w:spacing w:after="0" w:line="240" w:lineRule="auto"/>
    </w:pPr>
  </w:style>
  <w:style w:type="table" w:styleId="TableGrid">
    <w:name w:val="Table Grid"/>
    <w:basedOn w:val="TableNormal"/>
    <w:uiPriority w:val="39"/>
    <w:rsid w:val="00F45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600EC-320E-413A-A294-02307532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JAIKANT SINGH</dc:creator>
  <cp:keywords/>
  <dc:description/>
  <cp:lastModifiedBy>JAIKANT SINGH</cp:lastModifiedBy>
  <cp:revision>10</cp:revision>
  <cp:lastPrinted>2024-05-21T09:43:00Z</cp:lastPrinted>
  <dcterms:created xsi:type="dcterms:W3CDTF">2024-04-26T04:31:00Z</dcterms:created>
  <dcterms:modified xsi:type="dcterms:W3CDTF">2024-05-21T09:44:00Z</dcterms:modified>
</cp:coreProperties>
</file>